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30" w:rsidRDefault="00D76A30" w:rsidP="00D76A30">
      <w:pPr>
        <w:shd w:val="clear" w:color="auto" w:fill="FFFFFF"/>
        <w:spacing w:after="300" w:line="420" w:lineRule="atLeast"/>
        <w:textAlignment w:val="baseline"/>
        <w:outlineLvl w:val="2"/>
        <w:rPr>
          <w:rFonts w:ascii="Arial" w:eastAsia="Times New Roman" w:hAnsi="Arial" w:cs="Arial"/>
          <w:color w:val="2575FC"/>
          <w:sz w:val="27"/>
          <w:szCs w:val="27"/>
          <w:lang w:eastAsia="ru-RU"/>
        </w:rPr>
      </w:pPr>
      <w:r>
        <w:rPr>
          <w:rFonts w:ascii="Arial" w:eastAsia="Times New Roman" w:hAnsi="Arial" w:cs="Arial"/>
          <w:noProof/>
          <w:color w:val="2575FC"/>
          <w:sz w:val="27"/>
          <w:szCs w:val="27"/>
          <w:lang w:eastAsia="ru-RU"/>
        </w:rPr>
        <w:drawing>
          <wp:inline distT="0" distB="0" distL="0" distR="0">
            <wp:extent cx="3336925" cy="2089785"/>
            <wp:effectExtent l="0" t="0" r="0" b="5715"/>
            <wp:docPr id="1" name="Рисунок 1" descr="C:\Users\User\AppData\Local\Microsoft\Windows\INetCache\Content.Word\shutterstock_401334661-scaled-1-qoyx3mmexm4jycsz6jnzix42b9b6k07y3ea6mfl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hutterstock_401334661-scaled-1-qoyx3mmexm4jycsz6jnzix42b9b6k07y3ea6mfld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D76A30" w:rsidRPr="00525620" w:rsidRDefault="00D76A30" w:rsidP="00D76A30">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06130100 Программное обеспечение (по видам)</w:t>
      </w:r>
    </w:p>
    <w:p w:rsidR="00D76A30" w:rsidRPr="00525620" w:rsidRDefault="00D76A30" w:rsidP="00D76A30">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4S06130103 Разработчик программного обеспечения</w:t>
      </w:r>
    </w:p>
    <w:p w:rsidR="00C323D3" w:rsidRPr="00525620" w:rsidRDefault="00C323D3" w:rsidP="00C323D3">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06130100 «Программное обеспечение (по видам)»</w:t>
      </w:r>
    </w:p>
    <w:p w:rsidR="00C323D3" w:rsidRPr="00525620" w:rsidRDefault="00D76A30" w:rsidP="00D76A3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525620">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00525620">
        <w:rPr>
          <w:rFonts w:ascii="Arial" w:eastAsia="Times New Roman" w:hAnsi="Arial" w:cs="Arial"/>
          <w:sz w:val="24"/>
          <w:szCs w:val="24"/>
          <w:lang w:eastAsia="ru-RU"/>
        </w:rPr>
        <w:t xml:space="preserve"> </w:t>
      </w:r>
      <w:r w:rsidR="00BD2FE4" w:rsidRPr="00525620">
        <w:rPr>
          <w:rFonts w:ascii="Arial" w:eastAsia="Times New Roman" w:hAnsi="Arial" w:cs="Arial"/>
          <w:sz w:val="24"/>
          <w:szCs w:val="24"/>
          <w:lang w:eastAsia="ru-RU"/>
        </w:rPr>
        <w:t>4S06130103</w:t>
      </w:r>
      <w:r w:rsidR="00C323D3" w:rsidRPr="00525620">
        <w:rPr>
          <w:rFonts w:ascii="Arial" w:eastAsia="Times New Roman" w:hAnsi="Arial" w:cs="Arial"/>
          <w:sz w:val="24"/>
          <w:szCs w:val="24"/>
          <w:lang w:eastAsia="ru-RU"/>
        </w:rPr>
        <w:t xml:space="preserve"> «Разработчик программного обеспечения»</w:t>
      </w:r>
    </w:p>
    <w:p w:rsidR="00E02281" w:rsidRPr="00525620" w:rsidRDefault="00E02281" w:rsidP="00C323D3">
      <w:pPr>
        <w:spacing w:after="0" w:line="240" w:lineRule="auto"/>
        <w:textAlignment w:val="baseline"/>
        <w:rPr>
          <w:rFonts w:ascii="Arial" w:eastAsia="Times New Roman" w:hAnsi="Arial" w:cs="Arial"/>
          <w:sz w:val="24"/>
          <w:szCs w:val="24"/>
          <w:lang w:eastAsia="ru-RU"/>
        </w:rPr>
      </w:pPr>
    </w:p>
    <w:p w:rsidR="00C323D3" w:rsidRPr="00525620" w:rsidRDefault="00C323D3" w:rsidP="00C323D3">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E228D5" w:rsidRPr="00525620" w:rsidRDefault="0028742C" w:rsidP="0028742C">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w:t>
      </w:r>
      <w:r w:rsidR="008200FD" w:rsidRPr="00525620">
        <w:rPr>
          <w:rFonts w:ascii="Arial" w:eastAsia="Times New Roman" w:hAnsi="Arial" w:cs="Arial"/>
          <w:sz w:val="24"/>
          <w:szCs w:val="24"/>
          <w:lang w:eastAsia="ru-RU"/>
        </w:rPr>
        <w:t xml:space="preserve"> на базе 9 класса-</w:t>
      </w:r>
      <w:r w:rsidRPr="00525620">
        <w:rPr>
          <w:rFonts w:ascii="Arial" w:eastAsia="Times New Roman" w:hAnsi="Arial" w:cs="Arial"/>
          <w:sz w:val="24"/>
          <w:szCs w:val="24"/>
          <w:lang w:eastAsia="ru-RU"/>
        </w:rPr>
        <w:t>2 года 10 месяцев</w:t>
      </w:r>
      <w:r w:rsidR="008200FD" w:rsidRPr="00525620">
        <w:rPr>
          <w:rFonts w:ascii="Arial" w:eastAsia="Times New Roman" w:hAnsi="Arial" w:cs="Arial"/>
          <w:sz w:val="24"/>
          <w:szCs w:val="24"/>
          <w:lang w:eastAsia="ru-RU"/>
        </w:rPr>
        <w:t xml:space="preserve"> </w:t>
      </w:r>
    </w:p>
    <w:p w:rsidR="0028742C" w:rsidRPr="00525620" w:rsidRDefault="00E228D5" w:rsidP="0028742C">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w:t>
      </w:r>
      <w:r w:rsidR="008200FD" w:rsidRPr="00525620">
        <w:rPr>
          <w:rFonts w:ascii="Arial" w:eastAsia="Times New Roman" w:hAnsi="Arial" w:cs="Arial"/>
          <w:sz w:val="24"/>
          <w:szCs w:val="24"/>
          <w:lang w:eastAsia="ru-RU"/>
        </w:rPr>
        <w:t xml:space="preserve">11 класса-1 </w:t>
      </w:r>
      <w:r w:rsidR="00950117" w:rsidRPr="00525620">
        <w:rPr>
          <w:rFonts w:ascii="Arial" w:eastAsia="Times New Roman" w:hAnsi="Arial" w:cs="Arial"/>
          <w:sz w:val="24"/>
          <w:szCs w:val="24"/>
          <w:lang w:eastAsia="ru-RU"/>
        </w:rPr>
        <w:t>год</w:t>
      </w:r>
      <w:r w:rsidR="008200FD" w:rsidRPr="00525620">
        <w:rPr>
          <w:rFonts w:ascii="Arial" w:eastAsia="Times New Roman" w:hAnsi="Arial" w:cs="Arial"/>
          <w:sz w:val="24"/>
          <w:szCs w:val="24"/>
          <w:lang w:eastAsia="ru-RU"/>
        </w:rPr>
        <w:t xml:space="preserve"> 10 месяцев. </w:t>
      </w:r>
      <w:r w:rsidR="0028742C" w:rsidRPr="00525620">
        <w:rPr>
          <w:rFonts w:ascii="Arial" w:eastAsia="Times New Roman" w:hAnsi="Arial" w:cs="Arial"/>
          <w:sz w:val="24"/>
          <w:szCs w:val="24"/>
          <w:lang w:eastAsia="ru-RU"/>
        </w:rPr>
        <w:t xml:space="preserve"> </w:t>
      </w:r>
    </w:p>
    <w:p w:rsidR="00C323D3" w:rsidRPr="00525620" w:rsidRDefault="00C323D3" w:rsidP="00C323D3">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C323D3" w:rsidRPr="00525620" w:rsidRDefault="00525620" w:rsidP="00525620">
      <w:pPr>
        <w:spacing w:before="240"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государственные и частные предприятия и организации, разрабатыва</w:t>
      </w:r>
      <w:r w:rsidR="00FA4EB4" w:rsidRPr="00525620">
        <w:rPr>
          <w:rFonts w:ascii="Arial" w:eastAsia="Times New Roman" w:hAnsi="Arial" w:cs="Arial"/>
          <w:sz w:val="24"/>
          <w:szCs w:val="24"/>
          <w:lang w:eastAsia="ru-RU"/>
        </w:rPr>
        <w:t xml:space="preserve">ющие, внедряющие и использующие, вычислительную </w:t>
      </w:r>
      <w:r w:rsidRPr="00525620">
        <w:rPr>
          <w:rFonts w:ascii="Arial" w:eastAsia="Times New Roman" w:hAnsi="Arial" w:cs="Arial"/>
          <w:sz w:val="24"/>
          <w:szCs w:val="24"/>
          <w:lang w:eastAsia="ru-RU"/>
        </w:rPr>
        <w:t>технику и программное обеспечение в различных областях, а именно: машиностроении, металлургии, транспорте, телекоммуникациях, науке и образовании, здравоохранении, сельском хозяйстве, в сфере обслуживания, административном управлении, экономике, бизнесе, управлении различными технологиями, то есть практически во всех сферах человеческой деятельности.</w:t>
      </w:r>
    </w:p>
    <w:p w:rsidR="00C323D3" w:rsidRPr="00525620" w:rsidRDefault="00525620"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Виды профессиональной деятельности</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разработка программ для создания и обслуживания баз данных  </w:t>
      </w:r>
      <w:r w:rsidR="00FA4EB4" w:rsidRPr="00525620">
        <w:rPr>
          <w:rFonts w:ascii="Arial" w:eastAsia="Times New Roman" w:hAnsi="Arial" w:cs="Arial"/>
          <w:sz w:val="24"/>
          <w:szCs w:val="24"/>
          <w:lang w:eastAsia="ru-RU"/>
        </w:rPr>
        <w:t xml:space="preserve"> и   информационно — поисковых </w:t>
      </w:r>
      <w:r w:rsidRPr="00525620">
        <w:rPr>
          <w:rFonts w:ascii="Arial" w:eastAsia="Times New Roman" w:hAnsi="Arial" w:cs="Arial"/>
          <w:sz w:val="24"/>
          <w:szCs w:val="24"/>
          <w:lang w:eastAsia="ru-RU"/>
        </w:rPr>
        <w:t>систем;</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преподавание   информатики   и программирования в средних и средних профессиональных учебных заведениях;</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создание программ для решения научных и экономических задач;</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использование стандартного программного обеспечения ПК и другие виды деятельности, связанные с использованием информационных технологий.</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в банках, разрабатывая и обслуживая банковские и биржевые компьютерные программы;</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на отдельных предприятиях и в управлении целыми отраслями, создавая автоматизированные системы планирования и управления производством;</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на предприятиях и учреждениях, разрабатывая и обслуживая системы массового обслуживания и информационно-справочные системы;</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в учреждениях образования;</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в сервисных центрах по ремонту и диагностики компьютеров и оргтехники.</w:t>
      </w:r>
    </w:p>
    <w:p w:rsidR="00C323D3" w:rsidRPr="00525620" w:rsidRDefault="00525620"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Основные направления профессиональной подготовки</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применение средств вычислительной техники, средств программирования для реализации компьютерных систем обработки информации и управления;</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lastRenderedPageBreak/>
        <w:t>создание и исследование математических и программных моделей вычислительных и информационных процессов, связанных с функционированием объектов профессиональной деятельности;</w:t>
      </w:r>
    </w:p>
    <w:p w:rsidR="00C323D3" w:rsidRPr="00525620" w:rsidRDefault="00C323D3"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сопровождение программных продуктов, компьютерных систем обработки информации и управления.</w:t>
      </w:r>
    </w:p>
    <w:p w:rsidR="00C323D3" w:rsidRPr="00525620" w:rsidRDefault="00C323D3" w:rsidP="004E065E">
      <w:pPr>
        <w:numPr>
          <w:ilvl w:val="0"/>
          <w:numId w:val="3"/>
        </w:numPr>
        <w:tabs>
          <w:tab w:val="clear" w:pos="720"/>
          <w:tab w:val="num" w:pos="0"/>
        </w:tabs>
        <w:spacing w:after="0" w:line="240" w:lineRule="auto"/>
        <w:ind w:left="0" w:firstLine="0"/>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7401C3" w:rsidRPr="00525620" w:rsidRDefault="00C323D3" w:rsidP="00525620">
      <w:pPr>
        <w:numPr>
          <w:ilvl w:val="0"/>
          <w:numId w:val="3"/>
        </w:numPr>
        <w:spacing w:after="0" w:line="240" w:lineRule="auto"/>
        <w:ind w:left="0" w:firstLine="0"/>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p>
    <w:p w:rsidR="00D3546C" w:rsidRPr="00525620" w:rsidRDefault="00C323D3" w:rsidP="00525620">
      <w:pPr>
        <w:spacing w:after="0" w:line="240" w:lineRule="auto"/>
        <w:ind w:left="709" w:right="-284"/>
        <w:textAlignment w:val="baseline"/>
        <w:rPr>
          <w:rFonts w:ascii="Arial" w:hAnsi="Arial" w:cs="Arial"/>
          <w:sz w:val="24"/>
          <w:szCs w:val="24"/>
        </w:rPr>
      </w:pPr>
      <w:r w:rsidRPr="00525620">
        <w:rPr>
          <w:rFonts w:ascii="Arial" w:eastAsia="Times New Roman" w:hAnsi="Arial" w:cs="Arial"/>
          <w:sz w:val="24"/>
          <w:szCs w:val="24"/>
          <w:lang w:eastAsia="ru-RU"/>
        </w:rPr>
        <w:t>АО «Национальные информационные технологии», АО «</w:t>
      </w:r>
      <w:proofErr w:type="spellStart"/>
      <w:r w:rsidRPr="00525620">
        <w:rPr>
          <w:rFonts w:ascii="Arial" w:eastAsia="Times New Roman" w:hAnsi="Arial" w:cs="Arial"/>
          <w:sz w:val="24"/>
          <w:szCs w:val="24"/>
          <w:lang w:eastAsia="ru-RU"/>
        </w:rPr>
        <w:t>Казпочта</w:t>
      </w:r>
      <w:proofErr w:type="spellEnd"/>
      <w:r w:rsidRPr="00525620">
        <w:rPr>
          <w:rFonts w:ascii="Arial" w:eastAsia="Times New Roman" w:hAnsi="Arial" w:cs="Arial"/>
          <w:sz w:val="24"/>
          <w:szCs w:val="24"/>
          <w:lang w:eastAsia="ru-RU"/>
        </w:rPr>
        <w:t xml:space="preserve">», </w:t>
      </w:r>
      <w:r w:rsidR="007401C3" w:rsidRPr="00525620">
        <w:rPr>
          <w:rFonts w:ascii="Arial" w:eastAsia="Times New Roman" w:hAnsi="Arial" w:cs="Arial"/>
          <w:sz w:val="24"/>
          <w:szCs w:val="24"/>
          <w:lang w:val="kk-KZ" w:eastAsia="ru-RU"/>
        </w:rPr>
        <w:t>Р</w:t>
      </w:r>
      <w:proofErr w:type="spellStart"/>
      <w:r w:rsidRPr="00525620">
        <w:rPr>
          <w:rFonts w:ascii="Arial" w:eastAsia="Times New Roman" w:hAnsi="Arial" w:cs="Arial"/>
          <w:sz w:val="24"/>
          <w:szCs w:val="24"/>
          <w:lang w:eastAsia="ru-RU"/>
        </w:rPr>
        <w:t>егиональное</w:t>
      </w:r>
      <w:proofErr w:type="spellEnd"/>
      <w:r w:rsidRPr="00525620">
        <w:rPr>
          <w:rFonts w:ascii="Arial" w:eastAsia="Times New Roman" w:hAnsi="Arial" w:cs="Arial"/>
          <w:sz w:val="24"/>
          <w:szCs w:val="24"/>
          <w:lang w:eastAsia="ru-RU"/>
        </w:rPr>
        <w:t xml:space="preserve"> отделение Дирекции информационных систем Филиала А</w:t>
      </w:r>
      <w:r w:rsidR="007401C3" w:rsidRPr="00525620">
        <w:rPr>
          <w:rFonts w:ascii="Arial" w:eastAsia="Times New Roman" w:hAnsi="Arial" w:cs="Arial"/>
          <w:sz w:val="24"/>
          <w:szCs w:val="24"/>
          <w:lang w:eastAsia="ru-RU"/>
        </w:rPr>
        <w:t>О «</w:t>
      </w:r>
      <w:proofErr w:type="spellStart"/>
      <w:r w:rsidR="007401C3" w:rsidRPr="00525620">
        <w:rPr>
          <w:rFonts w:ascii="Arial" w:eastAsia="Times New Roman" w:hAnsi="Arial" w:cs="Arial"/>
          <w:sz w:val="24"/>
          <w:szCs w:val="24"/>
          <w:lang w:eastAsia="ru-RU"/>
        </w:rPr>
        <w:t>Казахтелеком</w:t>
      </w:r>
      <w:proofErr w:type="spellEnd"/>
      <w:r w:rsidR="007401C3" w:rsidRPr="00525620">
        <w:rPr>
          <w:rFonts w:ascii="Arial" w:eastAsia="Times New Roman" w:hAnsi="Arial" w:cs="Arial"/>
          <w:sz w:val="24"/>
          <w:szCs w:val="24"/>
          <w:lang w:eastAsia="ru-RU"/>
        </w:rPr>
        <w:t>», ТОО «</w:t>
      </w:r>
      <w:proofErr w:type="spellStart"/>
      <w:r w:rsidR="007401C3" w:rsidRPr="00525620">
        <w:rPr>
          <w:rFonts w:ascii="Arial" w:eastAsia="Times New Roman" w:hAnsi="Arial" w:cs="Arial"/>
          <w:sz w:val="24"/>
          <w:szCs w:val="24"/>
          <w:lang w:val="en-US" w:eastAsia="ru-RU"/>
        </w:rPr>
        <w:t>BiKADA</w:t>
      </w:r>
      <w:proofErr w:type="spellEnd"/>
      <w:r w:rsidR="007401C3" w:rsidRPr="00525620">
        <w:rPr>
          <w:rFonts w:ascii="Arial" w:eastAsia="Times New Roman" w:hAnsi="Arial" w:cs="Arial"/>
          <w:sz w:val="24"/>
          <w:szCs w:val="24"/>
          <w:lang w:eastAsia="ru-RU"/>
        </w:rPr>
        <w:t>»,</w:t>
      </w:r>
      <w:r w:rsidR="004E2A9D" w:rsidRPr="004E2A9D">
        <w:rPr>
          <w:rFonts w:ascii="Times New Roman" w:hAnsi="Times New Roman" w:cs="Times New Roman"/>
          <w:bCs/>
          <w:lang w:val="kk-KZ"/>
        </w:rPr>
        <w:t xml:space="preserve"> </w:t>
      </w:r>
      <w:r w:rsidR="004E2A9D" w:rsidRPr="004E2A9D">
        <w:rPr>
          <w:rFonts w:ascii="Arial" w:hAnsi="Arial" w:cs="Arial"/>
          <w:bCs/>
          <w:sz w:val="24"/>
          <w:szCs w:val="24"/>
          <w:lang w:val="kk-KZ"/>
        </w:rPr>
        <w:t>ИП «Борашев Н.Г»</w:t>
      </w:r>
      <w:r w:rsidR="004E2A9D">
        <w:rPr>
          <w:rFonts w:ascii="Times New Roman" w:hAnsi="Times New Roman" w:cs="Times New Roman"/>
          <w:bCs/>
          <w:lang w:val="kk-KZ"/>
        </w:rPr>
        <w:t xml:space="preserve">, </w:t>
      </w:r>
      <w:r w:rsidR="007401C3" w:rsidRPr="00525620">
        <w:rPr>
          <w:rFonts w:ascii="Arial" w:eastAsia="Times New Roman" w:hAnsi="Arial" w:cs="Arial"/>
          <w:sz w:val="24"/>
          <w:szCs w:val="24"/>
          <w:lang w:val="kk-KZ" w:eastAsia="ru-RU"/>
        </w:rPr>
        <w:t>Филиал Государственной корпорации Правительство для граждан Центр обслуживания населения, общеобразовательные учереждения области</w:t>
      </w:r>
      <w:r w:rsidR="0019457A"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xml:space="preserve"> </w:t>
      </w: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Pr="00525620" w:rsidRDefault="00802A7E" w:rsidP="00802A7E">
      <w:pPr>
        <w:spacing w:after="0" w:line="240" w:lineRule="auto"/>
        <w:textAlignment w:val="baseline"/>
        <w:rPr>
          <w:rFonts w:ascii="Arial" w:eastAsia="Times New Roman" w:hAnsi="Arial" w:cs="Arial"/>
          <w:color w:val="181818"/>
          <w:sz w:val="24"/>
          <w:szCs w:val="24"/>
          <w:lang w:eastAsia="ru-RU"/>
        </w:rPr>
      </w:pPr>
    </w:p>
    <w:p w:rsidR="00802A7E" w:rsidRDefault="00802A7E"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P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802A7E" w:rsidRPr="00525620" w:rsidRDefault="00802A7E" w:rsidP="00802A7E">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2" name="Рисунок 2" descr="C:\Users\User\AppData\Local\Microsoft\Windows\INetCache\Content.Word\45-qoyx35pbilhe5dhjxccpa1drmbmkpgcs12jfzgag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45-qoyx35pbilhe5dhjxccpa1drmbmkpgcs12jfzgag4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802A7E" w:rsidRPr="00525620" w:rsidRDefault="00802A7E" w:rsidP="00802A7E">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07130100 Электрооборудование (по видам и отраслям)</w:t>
      </w:r>
    </w:p>
    <w:p w:rsidR="00802A7E" w:rsidRPr="00525620" w:rsidRDefault="00802A7E" w:rsidP="00525620">
      <w:pPr>
        <w:shd w:val="clear" w:color="auto" w:fill="FFFFFF"/>
        <w:spacing w:after="0"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4S07130103 Техник-электрик</w:t>
      </w:r>
    </w:p>
    <w:p w:rsidR="00802A7E" w:rsidRPr="00525620" w:rsidRDefault="00802A7E" w:rsidP="00525620">
      <w:pPr>
        <w:spacing w:after="0" w:line="240" w:lineRule="auto"/>
        <w:textAlignment w:val="baseline"/>
        <w:rPr>
          <w:rFonts w:ascii="Arial" w:hAnsi="Arial" w:cs="Arial"/>
          <w:b/>
          <w:sz w:val="24"/>
          <w:szCs w:val="24"/>
        </w:rPr>
      </w:pPr>
      <w:r w:rsidRPr="00525620">
        <w:rPr>
          <w:rFonts w:ascii="Arial" w:eastAsia="Times New Roman" w:hAnsi="Arial" w:cs="Arial"/>
          <w:b/>
          <w:sz w:val="24"/>
          <w:szCs w:val="24"/>
          <w:lang w:val="kk-KZ"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val="kk-KZ" w:eastAsia="ru-RU"/>
        </w:rPr>
        <w:t xml:space="preserve">07130101 Электромонтер </w:t>
      </w:r>
      <w:r w:rsidRPr="00525620">
        <w:rPr>
          <w:rFonts w:ascii="Arial" w:eastAsia="Times New Roman" w:hAnsi="Arial" w:cs="Arial"/>
          <w:b/>
          <w:sz w:val="24"/>
          <w:szCs w:val="24"/>
          <w:lang w:eastAsia="ru-RU"/>
        </w:rPr>
        <w:t>(</w:t>
      </w:r>
      <w:r w:rsidRPr="00525620">
        <w:rPr>
          <w:rFonts w:ascii="Arial" w:eastAsia="Times New Roman" w:hAnsi="Arial" w:cs="Arial"/>
          <w:b/>
          <w:sz w:val="24"/>
          <w:szCs w:val="24"/>
          <w:lang w:val="kk-KZ" w:eastAsia="ru-RU"/>
        </w:rPr>
        <w:t>по видам и отраслям</w:t>
      </w:r>
      <w:r w:rsidRPr="00525620">
        <w:rPr>
          <w:rFonts w:ascii="Arial" w:eastAsia="Times New Roman" w:hAnsi="Arial" w:cs="Arial"/>
          <w:b/>
          <w:sz w:val="24"/>
          <w:szCs w:val="24"/>
          <w:lang w:eastAsia="ru-RU"/>
        </w:rPr>
        <w:t>)</w:t>
      </w:r>
    </w:p>
    <w:p w:rsidR="00802A7E" w:rsidRPr="00525620" w:rsidRDefault="00802A7E" w:rsidP="00525620">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3W07130102 Электрослесарь по ремонту электрооборудования (по видам и отраслям) </w:t>
      </w:r>
    </w:p>
    <w:p w:rsidR="00802A7E" w:rsidRPr="00525620" w:rsidRDefault="00802A7E" w:rsidP="00802A7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07130100 Электрооборудование</w:t>
      </w:r>
      <w:r w:rsidRPr="00525620">
        <w:rPr>
          <w:rFonts w:ascii="Arial" w:eastAsia="Times New Roman" w:hAnsi="Arial" w:cs="Arial"/>
          <w:b/>
          <w:sz w:val="24"/>
          <w:szCs w:val="24"/>
          <w:lang w:eastAsia="ru-RU"/>
        </w:rPr>
        <w:t xml:space="preserve"> </w:t>
      </w:r>
      <w:r w:rsidRPr="00525620">
        <w:rPr>
          <w:rFonts w:ascii="Arial" w:eastAsia="Times New Roman" w:hAnsi="Arial" w:cs="Arial"/>
          <w:sz w:val="24"/>
          <w:szCs w:val="24"/>
          <w:lang w:eastAsia="ru-RU"/>
        </w:rPr>
        <w:t>(по видам</w:t>
      </w:r>
      <w:r w:rsidRPr="00525620">
        <w:rPr>
          <w:rFonts w:ascii="Arial" w:eastAsia="Times New Roman" w:hAnsi="Arial" w:cs="Arial"/>
          <w:sz w:val="24"/>
          <w:szCs w:val="24"/>
          <w:lang w:val="kk-KZ" w:eastAsia="ru-RU"/>
        </w:rPr>
        <w:t xml:space="preserve"> и отраслям</w:t>
      </w:r>
      <w:r w:rsidRPr="00525620">
        <w:rPr>
          <w:rFonts w:ascii="Arial" w:eastAsia="Times New Roman" w:hAnsi="Arial" w:cs="Arial"/>
          <w:sz w:val="24"/>
          <w:szCs w:val="24"/>
          <w:lang w:eastAsia="ru-RU"/>
        </w:rPr>
        <w:t>)»</w:t>
      </w:r>
    </w:p>
    <w:p w:rsidR="00525620" w:rsidRDefault="00802A7E" w:rsidP="00802A7E">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525620">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 xml:space="preserve">4S07130103 </w:t>
      </w:r>
      <w:r w:rsidRPr="00525620">
        <w:rPr>
          <w:rFonts w:ascii="Arial" w:eastAsia="Times New Roman" w:hAnsi="Arial" w:cs="Arial"/>
          <w:sz w:val="24"/>
          <w:szCs w:val="24"/>
          <w:lang w:val="kk-KZ" w:eastAsia="ru-RU"/>
        </w:rPr>
        <w:t>«</w:t>
      </w:r>
      <w:r w:rsidRPr="00525620">
        <w:rPr>
          <w:rFonts w:ascii="Arial" w:eastAsia="Times New Roman" w:hAnsi="Arial" w:cs="Arial"/>
          <w:sz w:val="24"/>
          <w:szCs w:val="24"/>
          <w:lang w:eastAsia="ru-RU"/>
        </w:rPr>
        <w:t>Техник-электрик</w:t>
      </w:r>
      <w:r w:rsidRPr="00525620">
        <w:rPr>
          <w:rFonts w:ascii="Arial" w:eastAsia="Times New Roman" w:hAnsi="Arial" w:cs="Arial"/>
          <w:sz w:val="24"/>
          <w:szCs w:val="24"/>
          <w:lang w:val="kk-KZ" w:eastAsia="ru-RU"/>
        </w:rPr>
        <w:t xml:space="preserve">» </w:t>
      </w:r>
    </w:p>
    <w:p w:rsidR="00525620" w:rsidRDefault="00802A7E" w:rsidP="00525620">
      <w:pPr>
        <w:spacing w:after="0" w:line="240" w:lineRule="auto"/>
        <w:ind w:left="1985"/>
        <w:textAlignment w:val="baseline"/>
        <w:rPr>
          <w:rFonts w:ascii="Arial" w:eastAsia="Times New Roman" w:hAnsi="Arial" w:cs="Arial"/>
          <w:sz w:val="24"/>
          <w:szCs w:val="24"/>
          <w:lang w:val="kk-KZ" w:eastAsia="ru-RU"/>
        </w:rPr>
      </w:pPr>
      <w:r w:rsidRPr="00525620">
        <w:rPr>
          <w:rFonts w:ascii="Arial" w:eastAsia="Times New Roman" w:hAnsi="Arial" w:cs="Arial"/>
          <w:sz w:val="24"/>
          <w:szCs w:val="24"/>
          <w:lang w:val="kk-KZ" w:eastAsia="ru-RU"/>
        </w:rPr>
        <w:t>3</w:t>
      </w:r>
      <w:r w:rsidRPr="00525620">
        <w:rPr>
          <w:rFonts w:ascii="Arial" w:eastAsia="Times New Roman" w:hAnsi="Arial" w:cs="Arial"/>
          <w:sz w:val="24"/>
          <w:szCs w:val="24"/>
          <w:lang w:val="en-US" w:eastAsia="ru-RU"/>
        </w:rPr>
        <w:t>W</w:t>
      </w:r>
      <w:r w:rsidRPr="00525620">
        <w:rPr>
          <w:rFonts w:ascii="Arial" w:eastAsia="Times New Roman" w:hAnsi="Arial" w:cs="Arial"/>
          <w:sz w:val="24"/>
          <w:szCs w:val="24"/>
          <w:lang w:val="kk-KZ" w:eastAsia="ru-RU"/>
        </w:rPr>
        <w:t xml:space="preserve">07130101 «Электромонтер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по видам и отраслям</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w:t>
      </w:r>
    </w:p>
    <w:p w:rsidR="00802A7E" w:rsidRPr="00525620" w:rsidRDefault="00802A7E" w:rsidP="00525620">
      <w:pPr>
        <w:spacing w:after="0" w:line="240" w:lineRule="auto"/>
        <w:ind w:left="1985"/>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3W07130102 </w:t>
      </w:r>
      <w:r w:rsidRPr="00525620">
        <w:rPr>
          <w:rFonts w:ascii="Arial" w:eastAsia="Times New Roman" w:hAnsi="Arial" w:cs="Arial"/>
          <w:sz w:val="24"/>
          <w:szCs w:val="24"/>
          <w:lang w:val="kk-KZ" w:eastAsia="ru-RU"/>
        </w:rPr>
        <w:t>«</w:t>
      </w:r>
      <w:r w:rsidR="00525620">
        <w:rPr>
          <w:rFonts w:ascii="Arial" w:eastAsia="Times New Roman" w:hAnsi="Arial" w:cs="Arial"/>
          <w:sz w:val="24"/>
          <w:szCs w:val="24"/>
          <w:lang w:eastAsia="ru-RU"/>
        </w:rPr>
        <w:t xml:space="preserve">Электрослесарь по ремонту </w:t>
      </w:r>
      <w:r w:rsidRPr="00525620">
        <w:rPr>
          <w:rFonts w:ascii="Arial" w:eastAsia="Times New Roman" w:hAnsi="Arial" w:cs="Arial"/>
          <w:sz w:val="24"/>
          <w:szCs w:val="24"/>
          <w:lang w:eastAsia="ru-RU"/>
        </w:rPr>
        <w:t>электрооборудования (по видам и отраслям)</w:t>
      </w:r>
      <w:r w:rsidRPr="00525620">
        <w:rPr>
          <w:rFonts w:ascii="Arial" w:eastAsia="Times New Roman" w:hAnsi="Arial" w:cs="Arial"/>
          <w:sz w:val="24"/>
          <w:szCs w:val="24"/>
          <w:lang w:val="kk-KZ" w:eastAsia="ru-RU"/>
        </w:rPr>
        <w:t>»</w:t>
      </w:r>
      <w:r w:rsidRPr="00525620">
        <w:rPr>
          <w:rFonts w:ascii="Arial" w:eastAsia="Times New Roman" w:hAnsi="Arial" w:cs="Arial"/>
          <w:sz w:val="24"/>
          <w:szCs w:val="24"/>
          <w:lang w:eastAsia="ru-RU"/>
        </w:rPr>
        <w:t xml:space="preserve"> </w:t>
      </w:r>
    </w:p>
    <w:p w:rsidR="00802A7E" w:rsidRPr="00525620" w:rsidRDefault="00802A7E" w:rsidP="00802A7E">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заочное</w:t>
      </w:r>
    </w:p>
    <w:p w:rsidR="00802A7E" w:rsidRPr="00525620" w:rsidRDefault="00802A7E" w:rsidP="007C182D">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007C182D" w:rsidRPr="00525620">
        <w:rPr>
          <w:rFonts w:ascii="Arial" w:eastAsia="Times New Roman" w:hAnsi="Arial" w:cs="Arial"/>
          <w:sz w:val="24"/>
          <w:szCs w:val="24"/>
          <w:lang w:eastAsia="ru-RU"/>
        </w:rPr>
        <w:t>2</w:t>
      </w:r>
      <w:r w:rsidRPr="00525620">
        <w:rPr>
          <w:rFonts w:ascii="Arial" w:eastAsia="Times New Roman" w:hAnsi="Arial" w:cs="Arial"/>
          <w:sz w:val="24"/>
          <w:szCs w:val="24"/>
          <w:lang w:eastAsia="ru-RU"/>
        </w:rPr>
        <w:t xml:space="preserve"> года 10 месяцев</w:t>
      </w:r>
      <w:r w:rsidR="007C182D" w:rsidRPr="00525620">
        <w:rPr>
          <w:rFonts w:ascii="Arial" w:eastAsia="Times New Roman" w:hAnsi="Arial" w:cs="Arial"/>
          <w:sz w:val="24"/>
          <w:szCs w:val="24"/>
          <w:lang w:eastAsia="ru-RU"/>
        </w:rPr>
        <w:t>,</w:t>
      </w:r>
      <w:r w:rsidR="007C182D" w:rsidRPr="00525620">
        <w:rPr>
          <w:rFonts w:ascii="Arial" w:eastAsia="Times New Roman" w:hAnsi="Arial" w:cs="Arial"/>
          <w:sz w:val="24"/>
          <w:szCs w:val="24"/>
          <w:lang w:val="kk-KZ" w:eastAsia="ru-RU"/>
        </w:rPr>
        <w:t xml:space="preserve"> </w:t>
      </w:r>
      <w:r w:rsidR="007C182D" w:rsidRPr="00525620">
        <w:rPr>
          <w:rFonts w:ascii="Arial" w:eastAsia="Times New Roman" w:hAnsi="Arial" w:cs="Arial"/>
          <w:sz w:val="24"/>
          <w:szCs w:val="24"/>
          <w:lang w:eastAsia="ru-RU"/>
        </w:rPr>
        <w:t>3 года 10 месяцев</w:t>
      </w:r>
    </w:p>
    <w:p w:rsidR="00525620" w:rsidRPr="00525620" w:rsidRDefault="00802A7E"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525620" w:rsidRPr="00525620" w:rsidRDefault="00802A7E" w:rsidP="00525620">
      <w:pPr>
        <w:spacing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802A7E" w:rsidRPr="00525620" w:rsidRDefault="004E065E" w:rsidP="004E065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802A7E" w:rsidRPr="00525620" w:rsidRDefault="007A70C0" w:rsidP="004E065E">
      <w:pPr>
        <w:shd w:val="clear" w:color="auto" w:fill="FFFFFF"/>
        <w:spacing w:line="240" w:lineRule="auto"/>
        <w:textAlignment w:val="baseline"/>
        <w:rPr>
          <w:rFonts w:ascii="Arial" w:hAnsi="Arial" w:cs="Arial"/>
          <w:sz w:val="24"/>
          <w:szCs w:val="24"/>
          <w:shd w:val="clear" w:color="auto" w:fill="FFFFFF"/>
        </w:rPr>
      </w:pPr>
      <w:hyperlink r:id="rId7" w:tgtFrame="_blank" w:history="1">
        <w:r w:rsidR="00E77F2F" w:rsidRPr="00525620">
          <w:rPr>
            <w:rStyle w:val="a5"/>
            <w:rFonts w:ascii="Arial" w:hAnsi="Arial" w:cs="Arial"/>
            <w:b/>
            <w:color w:val="auto"/>
            <w:sz w:val="24"/>
            <w:szCs w:val="24"/>
            <w:shd w:val="clear" w:color="auto" w:fill="FFFFFF"/>
          </w:rPr>
          <w:t>Электромонтер</w:t>
        </w:r>
      </w:hyperlink>
      <w:r w:rsidR="00E77F2F" w:rsidRPr="00525620">
        <w:rPr>
          <w:rFonts w:ascii="Arial" w:hAnsi="Arial" w:cs="Arial"/>
          <w:b/>
          <w:sz w:val="24"/>
          <w:szCs w:val="24"/>
          <w:shd w:val="clear" w:color="auto" w:fill="FFFFFF"/>
        </w:rPr>
        <w:t> </w:t>
      </w:r>
      <w:r w:rsidR="00E77F2F" w:rsidRPr="00525620">
        <w:rPr>
          <w:rFonts w:ascii="Arial" w:hAnsi="Arial" w:cs="Arial"/>
          <w:sz w:val="24"/>
          <w:szCs w:val="24"/>
          <w:shd w:val="clear" w:color="auto" w:fill="FFFFFF"/>
        </w:rPr>
        <w:t>— это общий термин, который включает в себя различные специализации в области электротехники. Электромонтеры могут выпол</w:t>
      </w:r>
      <w:r w:rsidR="004C7100" w:rsidRPr="00525620">
        <w:rPr>
          <w:rFonts w:ascii="Arial" w:hAnsi="Arial" w:cs="Arial"/>
          <w:sz w:val="24"/>
          <w:szCs w:val="24"/>
          <w:shd w:val="clear" w:color="auto" w:fill="FFFFFF"/>
        </w:rPr>
        <w:t xml:space="preserve">нять различные задачи: </w:t>
      </w:r>
      <w:r w:rsidR="00E77F2F" w:rsidRPr="00525620">
        <w:rPr>
          <w:rFonts w:ascii="Arial" w:hAnsi="Arial" w:cs="Arial"/>
          <w:sz w:val="24"/>
          <w:szCs w:val="24"/>
          <w:shd w:val="clear" w:color="auto" w:fill="FFFFFF"/>
        </w:rPr>
        <w:t>установка и обслуживание электрооборудования, проведение испытаний и контроля работоспособности, а также устранение аварий и сбоев в электросетях.</w:t>
      </w:r>
    </w:p>
    <w:p w:rsidR="00E77F2F" w:rsidRPr="00525620" w:rsidRDefault="007A70C0" w:rsidP="00802A7E">
      <w:pPr>
        <w:shd w:val="clear" w:color="auto" w:fill="FFFFFF"/>
        <w:spacing w:line="390" w:lineRule="atLeast"/>
        <w:textAlignment w:val="baseline"/>
        <w:rPr>
          <w:rFonts w:ascii="Arial" w:hAnsi="Arial" w:cs="Arial"/>
          <w:sz w:val="24"/>
          <w:szCs w:val="24"/>
          <w:shd w:val="clear" w:color="auto" w:fill="FFFFFF"/>
        </w:rPr>
      </w:pPr>
      <w:hyperlink r:id="rId8" w:tgtFrame="_blank" w:history="1">
        <w:r w:rsidR="00E77F2F" w:rsidRPr="00525620">
          <w:rPr>
            <w:rStyle w:val="a5"/>
            <w:rFonts w:ascii="Arial" w:hAnsi="Arial" w:cs="Arial"/>
            <w:b/>
            <w:color w:val="auto"/>
            <w:sz w:val="24"/>
            <w:szCs w:val="24"/>
            <w:shd w:val="clear" w:color="auto" w:fill="FFFFFF"/>
          </w:rPr>
          <w:t>Электрослесарь</w:t>
        </w:r>
      </w:hyperlink>
      <w:r w:rsidR="00E77F2F" w:rsidRPr="00525620">
        <w:rPr>
          <w:rFonts w:ascii="Arial" w:hAnsi="Arial" w:cs="Arial"/>
          <w:sz w:val="24"/>
          <w:szCs w:val="24"/>
          <w:shd w:val="clear" w:color="auto" w:fill="FFFFFF"/>
        </w:rPr>
        <w:t> — это специалист, который занимается ремонтом и обслуживанием электрических машин, аппаратов и оборудования. Электрослесари занимаются диагностированием неисправностей, заменой деталей, регулировкой и настройкой оборудования, а также проведением профилактических работ.</w:t>
      </w:r>
    </w:p>
    <w:p w:rsidR="00420FD6" w:rsidRPr="00525620" w:rsidRDefault="00E77F2F" w:rsidP="00525620">
      <w:pPr>
        <w:shd w:val="clear" w:color="auto" w:fill="FFFFFF"/>
        <w:spacing w:beforeAutospacing="1" w:after="0" w:afterAutospacing="1" w:line="240" w:lineRule="auto"/>
        <w:rPr>
          <w:rFonts w:ascii="Arial" w:eastAsia="Times New Roman" w:hAnsi="Arial" w:cs="Arial"/>
          <w:sz w:val="24"/>
          <w:szCs w:val="24"/>
          <w:bdr w:val="none" w:sz="0" w:space="0" w:color="auto" w:frame="1"/>
          <w:lang w:val="kk-KZ" w:eastAsia="ru-RU"/>
        </w:rPr>
      </w:pPr>
      <w:r w:rsidRPr="00525620">
        <w:rPr>
          <w:rFonts w:ascii="Arial" w:eastAsia="Times New Roman" w:hAnsi="Arial" w:cs="Arial"/>
          <w:b/>
          <w:sz w:val="24"/>
          <w:szCs w:val="24"/>
          <w:u w:val="single"/>
          <w:bdr w:val="none" w:sz="0" w:space="0" w:color="auto" w:frame="1"/>
          <w:lang w:val="kk-KZ" w:eastAsia="ru-RU"/>
        </w:rPr>
        <w:t>Т</w:t>
      </w:r>
      <w:proofErr w:type="spellStart"/>
      <w:r w:rsidRPr="00525620">
        <w:rPr>
          <w:rFonts w:ascii="Arial" w:eastAsia="Times New Roman" w:hAnsi="Arial" w:cs="Arial"/>
          <w:b/>
          <w:sz w:val="24"/>
          <w:szCs w:val="24"/>
          <w:u w:val="single"/>
          <w:bdr w:val="none" w:sz="0" w:space="0" w:color="auto" w:frame="1"/>
          <w:lang w:eastAsia="ru-RU"/>
        </w:rPr>
        <w:t>ехник</w:t>
      </w:r>
      <w:proofErr w:type="spellEnd"/>
      <w:r w:rsidRPr="00525620">
        <w:rPr>
          <w:rFonts w:ascii="Arial" w:eastAsia="Times New Roman" w:hAnsi="Arial" w:cs="Arial"/>
          <w:b/>
          <w:sz w:val="24"/>
          <w:szCs w:val="24"/>
          <w:u w:val="single"/>
          <w:bdr w:val="none" w:sz="0" w:space="0" w:color="auto" w:frame="1"/>
          <w:lang w:eastAsia="ru-RU"/>
        </w:rPr>
        <w:t>-электрик</w:t>
      </w:r>
      <w:r w:rsidRPr="00525620">
        <w:rPr>
          <w:rFonts w:ascii="Arial" w:hAnsi="Arial" w:cs="Arial"/>
          <w:sz w:val="24"/>
          <w:szCs w:val="24"/>
          <w:shd w:val="clear" w:color="auto" w:fill="FFFFFF"/>
        </w:rPr>
        <w:t> —</w:t>
      </w:r>
      <w:r w:rsidRPr="00525620">
        <w:rPr>
          <w:rFonts w:ascii="Arial" w:eastAsia="Times New Roman" w:hAnsi="Arial" w:cs="Arial"/>
          <w:sz w:val="24"/>
          <w:szCs w:val="24"/>
          <w:bdr w:val="none" w:sz="0" w:space="0" w:color="auto" w:frame="1"/>
          <w:lang w:eastAsia="ru-RU"/>
        </w:rPr>
        <w:t xml:space="preserve"> </w:t>
      </w:r>
      <w:r w:rsidRPr="00525620">
        <w:rPr>
          <w:rFonts w:ascii="Arial" w:hAnsi="Arial" w:cs="Arial"/>
          <w:sz w:val="24"/>
          <w:szCs w:val="24"/>
          <w:shd w:val="clear" w:color="auto" w:fill="FFFFFF"/>
        </w:rPr>
        <w:t>это специалист, который</w:t>
      </w:r>
      <w:r w:rsidRPr="00525620">
        <w:rPr>
          <w:rFonts w:ascii="Arial" w:hAnsi="Arial" w:cs="Arial"/>
          <w:sz w:val="24"/>
          <w:szCs w:val="24"/>
          <w:shd w:val="clear" w:color="auto" w:fill="FFFFFF"/>
          <w:lang w:val="kk-KZ"/>
        </w:rPr>
        <w:t xml:space="preserve"> </w:t>
      </w:r>
      <w:r w:rsidRPr="00525620">
        <w:rPr>
          <w:rFonts w:ascii="Arial" w:eastAsia="Times New Roman" w:hAnsi="Arial" w:cs="Arial"/>
          <w:sz w:val="24"/>
          <w:szCs w:val="24"/>
          <w:bdr w:val="none" w:sz="0" w:space="0" w:color="auto" w:frame="1"/>
          <w:lang w:eastAsia="ru-RU"/>
        </w:rPr>
        <w:t xml:space="preserve">выполняет монтаж, наладку и эксплуатацию электрооборудования, автоматических систем управления, воздушных линий электропередач и трансформаторных подстанций, обеспечивает бесперебойное электроснабжение организаций, электробезопасность. Осуществляет техническое обслуживание, диагностирование неисправностей, ремонт электрооборудования и автоматизированных систем техники, контролирует его состояние и эксплуатацию, </w:t>
      </w:r>
      <w:r w:rsidRPr="00525620">
        <w:rPr>
          <w:rFonts w:ascii="Arial" w:eastAsia="Times New Roman" w:hAnsi="Arial" w:cs="Arial"/>
          <w:sz w:val="24"/>
          <w:szCs w:val="24"/>
          <w:bdr w:val="none" w:sz="0" w:space="0" w:color="auto" w:frame="1"/>
          <w:lang w:eastAsia="ru-RU"/>
        </w:rPr>
        <w:lastRenderedPageBreak/>
        <w:t>участвует в проведении испытаний электрооборудования, выполняет технические расчеты по выбору электрооборудования, проводов и кабелей, участвует в планировании основных показателей в области обеспечения работоспособности электрического хозяйства потребителей и автоматизированных систем техники, ведет техническую документацию.</w:t>
      </w:r>
      <w:r w:rsidR="00B97D42" w:rsidRPr="00525620">
        <w:rPr>
          <w:rFonts w:ascii="Arial" w:eastAsia="Times New Roman" w:hAnsi="Arial" w:cs="Arial"/>
          <w:sz w:val="24"/>
          <w:szCs w:val="24"/>
          <w:lang w:val="kk-KZ" w:eastAsia="ru-RU"/>
        </w:rPr>
        <w:t xml:space="preserve"> </w:t>
      </w:r>
    </w:p>
    <w:p w:rsidR="00A403CA" w:rsidRPr="00525620" w:rsidRDefault="00A403CA" w:rsidP="004E065E">
      <w:pPr>
        <w:pStyle w:val="a6"/>
        <w:numPr>
          <w:ilvl w:val="0"/>
          <w:numId w:val="22"/>
        </w:numPr>
        <w:shd w:val="clear" w:color="auto" w:fill="FFFFFF"/>
        <w:tabs>
          <w:tab w:val="clear" w:pos="720"/>
          <w:tab w:val="num" w:pos="360"/>
        </w:tabs>
        <w:spacing w:beforeAutospacing="1" w:after="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A403CA" w:rsidRPr="00525620" w:rsidRDefault="00A403CA" w:rsidP="00525620">
      <w:pPr>
        <w:numPr>
          <w:ilvl w:val="0"/>
          <w:numId w:val="22"/>
        </w:numPr>
        <w:tabs>
          <w:tab w:val="clear" w:pos="720"/>
          <w:tab w:val="num" w:pos="360"/>
        </w:tabs>
        <w:spacing w:after="0" w:line="240" w:lineRule="auto"/>
        <w:ind w:left="426"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A403CA" w:rsidRPr="00525620" w:rsidRDefault="00525620" w:rsidP="00525620">
      <w:pPr>
        <w:pStyle w:val="a6"/>
        <w:tabs>
          <w:tab w:val="num" w:pos="360"/>
        </w:tabs>
        <w:ind w:left="426" w:right="-284" w:hanging="426"/>
        <w:rPr>
          <w:rFonts w:ascii="Arial" w:hAnsi="Arial" w:cs="Arial"/>
          <w:bCs/>
          <w:sz w:val="24"/>
          <w:szCs w:val="24"/>
          <w:lang w:val="kk-KZ"/>
        </w:rPr>
      </w:pPr>
      <w:r>
        <w:rPr>
          <w:rFonts w:ascii="Arial" w:hAnsi="Arial" w:cs="Arial"/>
          <w:bCs/>
          <w:sz w:val="24"/>
          <w:szCs w:val="24"/>
          <w:lang w:val="kk-KZ"/>
        </w:rPr>
        <w:t xml:space="preserve">      </w:t>
      </w:r>
      <w:r w:rsidR="00A403CA"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w:t>
      </w:r>
      <w:r w:rsidR="00A93CF5" w:rsidRPr="00525620">
        <w:rPr>
          <w:rFonts w:ascii="Arial" w:hAnsi="Arial" w:cs="Arial"/>
          <w:bCs/>
          <w:sz w:val="24"/>
          <w:szCs w:val="24"/>
          <w:lang w:val="kk-KZ"/>
        </w:rPr>
        <w:t xml:space="preserve">ГКП </w:t>
      </w:r>
      <w:r w:rsidR="00A403CA" w:rsidRPr="00525620">
        <w:rPr>
          <w:rFonts w:ascii="Arial" w:hAnsi="Arial" w:cs="Arial"/>
          <w:bCs/>
          <w:sz w:val="24"/>
          <w:szCs w:val="24"/>
          <w:lang w:val="kk-KZ"/>
        </w:rPr>
        <w:t xml:space="preserve">«Маңғыстауэнерго», </w:t>
      </w:r>
      <w:r w:rsidR="0004566A" w:rsidRPr="00525620">
        <w:rPr>
          <w:rFonts w:ascii="Arial" w:hAnsi="Arial" w:cs="Arial"/>
          <w:bCs/>
          <w:sz w:val="24"/>
          <w:szCs w:val="24"/>
          <w:lang w:val="kk-KZ"/>
        </w:rPr>
        <w:t>ТОО «Актауский машиностроительный завод</w:t>
      </w:r>
      <w:r w:rsidR="00A3374F" w:rsidRPr="00525620">
        <w:rPr>
          <w:rFonts w:ascii="Arial" w:hAnsi="Arial" w:cs="Arial"/>
          <w:bCs/>
          <w:sz w:val="24"/>
          <w:szCs w:val="24"/>
          <w:lang w:val="kk-KZ"/>
        </w:rPr>
        <w:t>»</w:t>
      </w:r>
      <w:r w:rsidR="00A403CA" w:rsidRPr="00525620">
        <w:rPr>
          <w:rFonts w:ascii="Arial" w:hAnsi="Arial" w:cs="Arial"/>
          <w:bCs/>
          <w:sz w:val="24"/>
          <w:szCs w:val="24"/>
          <w:lang w:val="kk-KZ"/>
        </w:rPr>
        <w:t xml:space="preserve">, </w:t>
      </w:r>
      <w:r w:rsidR="00A3374F" w:rsidRPr="00525620">
        <w:rPr>
          <w:rFonts w:ascii="Arial" w:hAnsi="Arial" w:cs="Arial"/>
          <w:bCs/>
          <w:sz w:val="24"/>
          <w:szCs w:val="24"/>
          <w:lang w:val="kk-KZ"/>
        </w:rPr>
        <w:t>ТОО «Мангистауский атомный энергетический комбинат</w:t>
      </w:r>
      <w:r w:rsidR="00A403CA" w:rsidRPr="00525620">
        <w:rPr>
          <w:rFonts w:ascii="Arial" w:hAnsi="Arial" w:cs="Arial"/>
          <w:bCs/>
          <w:sz w:val="24"/>
          <w:szCs w:val="24"/>
          <w:lang w:val="kk-KZ"/>
        </w:rPr>
        <w:t xml:space="preserve">», </w:t>
      </w:r>
      <w:r w:rsidR="00A3374F" w:rsidRPr="00525620">
        <w:rPr>
          <w:rFonts w:ascii="Arial" w:hAnsi="Arial" w:cs="Arial"/>
          <w:bCs/>
          <w:sz w:val="24"/>
          <w:szCs w:val="24"/>
          <w:lang w:val="kk-KZ"/>
        </w:rPr>
        <w:t xml:space="preserve">ТОО </w:t>
      </w:r>
      <w:r w:rsidR="00A403CA" w:rsidRPr="00525620">
        <w:rPr>
          <w:rFonts w:ascii="Arial" w:hAnsi="Arial" w:cs="Arial"/>
          <w:bCs/>
          <w:sz w:val="24"/>
          <w:szCs w:val="24"/>
          <w:lang w:val="kk-KZ"/>
        </w:rPr>
        <w:t xml:space="preserve">«Контакт», </w:t>
      </w:r>
      <w:r w:rsidR="00A3374F" w:rsidRPr="00525620">
        <w:rPr>
          <w:rFonts w:ascii="Arial" w:hAnsi="Arial" w:cs="Arial"/>
          <w:bCs/>
          <w:sz w:val="24"/>
          <w:szCs w:val="24"/>
          <w:lang w:val="kk-KZ"/>
        </w:rPr>
        <w:t xml:space="preserve">ТОО </w:t>
      </w:r>
      <w:r w:rsidR="00A403CA" w:rsidRPr="00525620">
        <w:rPr>
          <w:rFonts w:ascii="Arial" w:hAnsi="Arial" w:cs="Arial"/>
          <w:bCs/>
          <w:sz w:val="24"/>
          <w:szCs w:val="24"/>
          <w:lang w:val="kk-KZ"/>
        </w:rPr>
        <w:t xml:space="preserve">«SCAT Service», </w:t>
      </w:r>
      <w:r w:rsidR="00A3374F" w:rsidRPr="00525620">
        <w:rPr>
          <w:rFonts w:ascii="Arial" w:hAnsi="Arial" w:cs="Arial"/>
          <w:bCs/>
          <w:sz w:val="24"/>
          <w:szCs w:val="24"/>
          <w:lang w:val="kk-KZ"/>
        </w:rPr>
        <w:t xml:space="preserve">ТОО </w:t>
      </w:r>
      <w:r w:rsidR="00A403CA" w:rsidRPr="00525620">
        <w:rPr>
          <w:rFonts w:ascii="Arial" w:hAnsi="Arial" w:cs="Arial"/>
          <w:sz w:val="24"/>
          <w:szCs w:val="24"/>
          <w:lang w:val="kk-KZ"/>
        </w:rPr>
        <w:t xml:space="preserve">«Мобил Сервис Групп», </w:t>
      </w:r>
      <w:r w:rsidR="00A3374F" w:rsidRPr="00525620">
        <w:rPr>
          <w:rFonts w:ascii="Arial" w:hAnsi="Arial" w:cs="Arial"/>
          <w:sz w:val="24"/>
          <w:szCs w:val="24"/>
          <w:lang w:val="kk-KZ"/>
        </w:rPr>
        <w:t>ТОО</w:t>
      </w:r>
      <w:r w:rsidR="00A403CA" w:rsidRPr="00525620">
        <w:rPr>
          <w:rFonts w:ascii="Arial" w:hAnsi="Arial" w:cs="Arial"/>
          <w:sz w:val="24"/>
          <w:szCs w:val="24"/>
          <w:lang w:val="kk-KZ" w:eastAsia="ru-RU"/>
        </w:rPr>
        <w:t>«Qarmet Tubular Products Aktau»</w:t>
      </w:r>
      <w:r w:rsidR="00A3374F" w:rsidRPr="00525620">
        <w:rPr>
          <w:rFonts w:ascii="Arial" w:hAnsi="Arial" w:cs="Arial"/>
          <w:bCs/>
          <w:sz w:val="24"/>
          <w:szCs w:val="24"/>
          <w:lang w:val="kk-KZ"/>
        </w:rPr>
        <w:t xml:space="preserve">, АО </w:t>
      </w:r>
      <w:r w:rsidR="00A403CA" w:rsidRPr="00525620">
        <w:rPr>
          <w:rFonts w:ascii="Arial" w:hAnsi="Arial" w:cs="Arial"/>
          <w:sz w:val="24"/>
          <w:szCs w:val="24"/>
          <w:lang w:val="kk-KZ"/>
        </w:rPr>
        <w:t>«КазАзот»</w:t>
      </w:r>
      <w:r w:rsidR="00A3374F" w:rsidRPr="00525620">
        <w:rPr>
          <w:rFonts w:ascii="Arial" w:hAnsi="Arial" w:cs="Arial"/>
          <w:sz w:val="24"/>
          <w:szCs w:val="24"/>
          <w:lang w:val="kk-KZ"/>
        </w:rPr>
        <w:t>.</w:t>
      </w:r>
    </w:p>
    <w:p w:rsidR="00A403CA" w:rsidRPr="00525620" w:rsidRDefault="00A403CA" w:rsidP="00B97D42">
      <w:pPr>
        <w:shd w:val="clear" w:color="auto" w:fill="FFFFFF"/>
        <w:spacing w:beforeAutospacing="1" w:after="0" w:afterAutospacing="1" w:line="276" w:lineRule="auto"/>
        <w:ind w:firstLine="375"/>
        <w:rPr>
          <w:rFonts w:ascii="Arial" w:eastAsia="Times New Roman" w:hAnsi="Arial" w:cs="Arial"/>
          <w:color w:val="212529"/>
          <w:sz w:val="24"/>
          <w:szCs w:val="24"/>
          <w:lang w:val="kk-KZ" w:eastAsia="ru-RU"/>
        </w:rPr>
      </w:pPr>
    </w:p>
    <w:p w:rsidR="004C7100" w:rsidRPr="00525620" w:rsidRDefault="004C7100" w:rsidP="00B97D42">
      <w:pPr>
        <w:shd w:val="clear" w:color="auto" w:fill="FFFFFF"/>
        <w:spacing w:beforeAutospacing="1" w:after="0" w:afterAutospacing="1" w:line="276" w:lineRule="auto"/>
        <w:ind w:firstLine="375"/>
        <w:rPr>
          <w:rFonts w:ascii="Arial" w:eastAsia="Times New Roman" w:hAnsi="Arial" w:cs="Arial"/>
          <w:color w:val="212529"/>
          <w:sz w:val="24"/>
          <w:szCs w:val="24"/>
          <w:lang w:val="kk-KZ" w:eastAsia="ru-RU"/>
        </w:rPr>
      </w:pPr>
    </w:p>
    <w:p w:rsidR="00E77F2F" w:rsidRPr="00525620" w:rsidRDefault="00E77F2F"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Pr="00525620" w:rsidRDefault="004B2E3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Pr="00525620" w:rsidRDefault="004B2E3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Pr="00525620" w:rsidRDefault="004B2E3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Default="004B2E3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525620" w:rsidRDefault="0052562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E065E" w:rsidRDefault="004E065E"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E065E" w:rsidRPr="00525620" w:rsidRDefault="004E065E"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Default="004B2E30"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E065E" w:rsidRPr="00525620" w:rsidRDefault="004E065E" w:rsidP="00802A7E">
      <w:pPr>
        <w:shd w:val="clear" w:color="auto" w:fill="FFFFFF"/>
        <w:spacing w:line="390" w:lineRule="atLeast"/>
        <w:textAlignment w:val="baseline"/>
        <w:rPr>
          <w:rFonts w:ascii="Arial" w:eastAsia="Times New Roman" w:hAnsi="Arial" w:cs="Arial"/>
          <w:color w:val="4A4A4A"/>
          <w:sz w:val="24"/>
          <w:szCs w:val="24"/>
          <w:lang w:eastAsia="ru-RU"/>
        </w:rPr>
      </w:pPr>
    </w:p>
    <w:p w:rsidR="004B2E30" w:rsidRPr="00525620" w:rsidRDefault="004B2E30" w:rsidP="004B2E30">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3" name="Рисунок 3" descr="C:\Users\User\AppData\Local\Microsoft\Windows\INetCache\Content.Word\014-qoyx3bccnlp4319d0esgozyj6murzmz61ugcv4232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014-qoyx3bccnlp4319d0esgozyj6murzmz61ugcv4232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4B2E30" w:rsidRPr="00525620" w:rsidRDefault="004B2E30" w:rsidP="004B2E30">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07130200 Электроснабжение (по отраслям)</w:t>
      </w:r>
    </w:p>
    <w:p w:rsidR="004B2E30" w:rsidRPr="00525620" w:rsidRDefault="004B2E30" w:rsidP="00525620">
      <w:pPr>
        <w:shd w:val="clear" w:color="auto" w:fill="FFFFFF"/>
        <w:spacing w:after="0"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3W07130201 Электромонтажник (по отраслям) </w:t>
      </w:r>
    </w:p>
    <w:p w:rsidR="004B2E30" w:rsidRPr="00525620" w:rsidRDefault="004B2E30" w:rsidP="00802A7E">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4S07130202 Техник-электрик</w:t>
      </w:r>
    </w:p>
    <w:p w:rsidR="004B2E30" w:rsidRPr="00525620" w:rsidRDefault="004B2E30" w:rsidP="004E065E">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07130200 Электроснабжение (по отраслям)</w:t>
      </w:r>
    </w:p>
    <w:p w:rsidR="00525620" w:rsidRDefault="004B2E30" w:rsidP="004E065E">
      <w:pPr>
        <w:shd w:val="clear" w:color="auto" w:fill="FFFFFF"/>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525620">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4S07130202 Техник-электрик</w:t>
      </w:r>
    </w:p>
    <w:p w:rsidR="004B2E30" w:rsidRPr="00525620" w:rsidRDefault="004B2E30" w:rsidP="004E065E">
      <w:pPr>
        <w:shd w:val="clear" w:color="auto" w:fill="FFFFFF"/>
        <w:spacing w:after="0" w:line="240" w:lineRule="auto"/>
        <w:ind w:left="1985"/>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3W07130201 Электромонтажник (по отраслям) </w:t>
      </w:r>
    </w:p>
    <w:p w:rsidR="004B2E30" w:rsidRPr="00525620" w:rsidRDefault="004B2E30" w:rsidP="004B2E30">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заочное</w:t>
      </w:r>
    </w:p>
    <w:p w:rsidR="004B2E30" w:rsidRPr="00525620" w:rsidRDefault="004B2E30" w:rsidP="004B2E30">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3 года 10 месяцев</w:t>
      </w:r>
    </w:p>
    <w:p w:rsidR="004B2E30" w:rsidRPr="00525620" w:rsidRDefault="004B2E30" w:rsidP="004B2E30">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4E065E" w:rsidRDefault="004B2E30" w:rsidP="004E065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4B2E30" w:rsidRPr="00525620" w:rsidRDefault="004E065E" w:rsidP="004E065E">
      <w:pPr>
        <w:spacing w:before="240"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049D8" w:rsidRPr="00525620" w:rsidRDefault="006123D8" w:rsidP="003049D8">
      <w:pPr>
        <w:rPr>
          <w:rFonts w:ascii="Arial" w:hAnsi="Arial" w:cs="Arial"/>
          <w:sz w:val="24"/>
          <w:szCs w:val="24"/>
        </w:rPr>
      </w:pPr>
      <w:r w:rsidRPr="00525620">
        <w:rPr>
          <w:rFonts w:ascii="Arial" w:hAnsi="Arial" w:cs="Arial"/>
          <w:b/>
          <w:sz w:val="24"/>
          <w:szCs w:val="24"/>
          <w:lang w:val="kk-KZ"/>
        </w:rPr>
        <w:t>Техник-электрик:</w:t>
      </w:r>
      <w:r w:rsidRPr="00525620">
        <w:rPr>
          <w:rFonts w:ascii="Arial" w:hAnsi="Arial" w:cs="Arial"/>
          <w:sz w:val="24"/>
          <w:szCs w:val="24"/>
          <w:lang w:val="kk-KZ"/>
        </w:rPr>
        <w:t xml:space="preserve"> </w:t>
      </w:r>
      <w:r w:rsidR="003049D8" w:rsidRPr="00525620">
        <w:rPr>
          <w:rFonts w:ascii="Arial" w:hAnsi="Arial" w:cs="Arial"/>
          <w:sz w:val="24"/>
          <w:szCs w:val="24"/>
        </w:rPr>
        <w:t>Объектами профессиональной деятельности техника электрика являются:</w:t>
      </w:r>
    </w:p>
    <w:p w:rsidR="003049D8" w:rsidRPr="00525620" w:rsidRDefault="003049D8" w:rsidP="003049D8">
      <w:pPr>
        <w:rPr>
          <w:rFonts w:ascii="Arial" w:hAnsi="Arial" w:cs="Arial"/>
          <w:sz w:val="24"/>
          <w:szCs w:val="24"/>
        </w:rPr>
      </w:pPr>
      <w:r w:rsidRPr="00525620">
        <w:rPr>
          <w:rFonts w:ascii="Arial" w:hAnsi="Arial" w:cs="Arial"/>
          <w:sz w:val="24"/>
          <w:szCs w:val="24"/>
        </w:rPr>
        <w:t>сети электроснабжения промышленных предприятий;</w:t>
      </w:r>
    </w:p>
    <w:p w:rsidR="003049D8" w:rsidRPr="00525620" w:rsidRDefault="003049D8" w:rsidP="003049D8">
      <w:pPr>
        <w:rPr>
          <w:rFonts w:ascii="Arial" w:hAnsi="Arial" w:cs="Arial"/>
          <w:sz w:val="24"/>
          <w:szCs w:val="24"/>
        </w:rPr>
      </w:pPr>
      <w:r w:rsidRPr="00525620">
        <w:rPr>
          <w:rFonts w:ascii="Arial" w:hAnsi="Arial" w:cs="Arial"/>
          <w:sz w:val="24"/>
          <w:szCs w:val="24"/>
        </w:rPr>
        <w:t xml:space="preserve">электрические подстанции промышленных напряжением до 110 </w:t>
      </w:r>
      <w:proofErr w:type="spellStart"/>
      <w:r w:rsidRPr="00525620">
        <w:rPr>
          <w:rFonts w:ascii="Arial" w:hAnsi="Arial" w:cs="Arial"/>
          <w:sz w:val="24"/>
          <w:szCs w:val="24"/>
        </w:rPr>
        <w:t>кВ</w:t>
      </w:r>
      <w:proofErr w:type="spellEnd"/>
      <w:r w:rsidRPr="00525620">
        <w:rPr>
          <w:rFonts w:ascii="Arial" w:hAnsi="Arial" w:cs="Arial"/>
          <w:sz w:val="24"/>
          <w:szCs w:val="24"/>
        </w:rPr>
        <w:t xml:space="preserve"> включительно;</w:t>
      </w:r>
    </w:p>
    <w:p w:rsidR="003049D8" w:rsidRPr="00525620" w:rsidRDefault="003049D8" w:rsidP="003049D8">
      <w:pPr>
        <w:rPr>
          <w:rFonts w:ascii="Arial" w:hAnsi="Arial" w:cs="Arial"/>
          <w:sz w:val="24"/>
          <w:szCs w:val="24"/>
        </w:rPr>
      </w:pPr>
      <w:r w:rsidRPr="00525620">
        <w:rPr>
          <w:rFonts w:ascii="Arial" w:hAnsi="Arial" w:cs="Arial"/>
          <w:sz w:val="24"/>
          <w:szCs w:val="24"/>
        </w:rPr>
        <w:t>релейная защита, контрольно-измерительные приборы, устройства учёта электроэнергии, диспетчерская связь и телемеханика.</w:t>
      </w:r>
    </w:p>
    <w:p w:rsidR="003049D8" w:rsidRPr="00525620" w:rsidRDefault="003049D8" w:rsidP="003049D8">
      <w:pPr>
        <w:rPr>
          <w:rFonts w:ascii="Arial" w:hAnsi="Arial" w:cs="Arial"/>
          <w:sz w:val="24"/>
          <w:szCs w:val="24"/>
        </w:rPr>
      </w:pPr>
      <w:r w:rsidRPr="00525620">
        <w:rPr>
          <w:rFonts w:ascii="Arial" w:hAnsi="Arial" w:cs="Arial"/>
          <w:sz w:val="24"/>
          <w:szCs w:val="24"/>
        </w:rPr>
        <w:t>Виды профессиональной деятельности техников-электриков:</w:t>
      </w:r>
    </w:p>
    <w:p w:rsidR="003049D8" w:rsidRPr="00525620" w:rsidRDefault="003049D8" w:rsidP="003049D8">
      <w:pPr>
        <w:rPr>
          <w:rFonts w:ascii="Arial" w:hAnsi="Arial" w:cs="Arial"/>
          <w:sz w:val="24"/>
          <w:szCs w:val="24"/>
        </w:rPr>
      </w:pPr>
      <w:r w:rsidRPr="00525620">
        <w:rPr>
          <w:rFonts w:ascii="Arial" w:hAnsi="Arial" w:cs="Arial"/>
          <w:sz w:val="24"/>
          <w:szCs w:val="24"/>
        </w:rPr>
        <w:t>руководство и организация технической эксплуатацией электрооборудования, службой электроснабжения промышленных предприятий;</w:t>
      </w:r>
    </w:p>
    <w:p w:rsidR="003049D8" w:rsidRPr="00525620" w:rsidRDefault="003049D8" w:rsidP="003049D8">
      <w:pPr>
        <w:rPr>
          <w:rFonts w:ascii="Arial" w:hAnsi="Arial" w:cs="Arial"/>
          <w:sz w:val="24"/>
          <w:szCs w:val="24"/>
        </w:rPr>
      </w:pPr>
      <w:r w:rsidRPr="00525620">
        <w:rPr>
          <w:rFonts w:ascii="Arial" w:hAnsi="Arial" w:cs="Arial"/>
          <w:sz w:val="24"/>
          <w:szCs w:val="24"/>
        </w:rPr>
        <w:t>технологическое управление и техническое обслуживание процесса электроснабжения промышленных предприятий;</w:t>
      </w:r>
    </w:p>
    <w:p w:rsidR="003049D8" w:rsidRPr="00525620" w:rsidRDefault="003049D8" w:rsidP="003049D8">
      <w:pPr>
        <w:rPr>
          <w:rFonts w:ascii="Arial" w:hAnsi="Arial" w:cs="Arial"/>
          <w:sz w:val="24"/>
          <w:szCs w:val="24"/>
        </w:rPr>
      </w:pPr>
      <w:r w:rsidRPr="00525620">
        <w:rPr>
          <w:rFonts w:ascii="Arial" w:hAnsi="Arial" w:cs="Arial"/>
          <w:sz w:val="24"/>
          <w:szCs w:val="24"/>
        </w:rPr>
        <w:t>техническая эксплуатация и ремонт электрооборудования электрических подстанций, линий электропередачи и распределения сетей;</w:t>
      </w:r>
    </w:p>
    <w:p w:rsidR="003049D8" w:rsidRPr="00525620" w:rsidRDefault="003049D8" w:rsidP="003049D8">
      <w:pPr>
        <w:rPr>
          <w:rFonts w:ascii="Arial" w:hAnsi="Arial" w:cs="Arial"/>
          <w:sz w:val="24"/>
          <w:szCs w:val="24"/>
        </w:rPr>
      </w:pPr>
      <w:r w:rsidRPr="00525620">
        <w:rPr>
          <w:rFonts w:ascii="Arial" w:hAnsi="Arial" w:cs="Arial"/>
          <w:sz w:val="24"/>
          <w:szCs w:val="24"/>
        </w:rPr>
        <w:t>проектирование и конструктивная разработка электрических подстанций, линий электропередачи и распределения сетей.</w:t>
      </w:r>
    </w:p>
    <w:p w:rsidR="006123D8" w:rsidRPr="00525620" w:rsidRDefault="006123D8" w:rsidP="006123D8">
      <w:pPr>
        <w:rPr>
          <w:rFonts w:ascii="Arial" w:hAnsi="Arial" w:cs="Arial"/>
          <w:sz w:val="24"/>
          <w:szCs w:val="24"/>
        </w:rPr>
      </w:pPr>
      <w:r w:rsidRPr="00525620">
        <w:rPr>
          <w:rFonts w:ascii="Arial" w:hAnsi="Arial" w:cs="Arial"/>
          <w:b/>
          <w:sz w:val="24"/>
          <w:szCs w:val="24"/>
        </w:rPr>
        <w:t>Электромонтажник</w:t>
      </w:r>
    </w:p>
    <w:p w:rsidR="006123D8" w:rsidRPr="00525620" w:rsidRDefault="006123D8" w:rsidP="006123D8">
      <w:pPr>
        <w:rPr>
          <w:rFonts w:ascii="Arial" w:hAnsi="Arial" w:cs="Arial"/>
          <w:sz w:val="24"/>
          <w:szCs w:val="24"/>
        </w:rPr>
      </w:pPr>
      <w:r w:rsidRPr="00525620">
        <w:rPr>
          <w:rFonts w:ascii="Arial" w:hAnsi="Arial" w:cs="Arial"/>
          <w:sz w:val="24"/>
          <w:szCs w:val="24"/>
        </w:rPr>
        <w:lastRenderedPageBreak/>
        <w:t xml:space="preserve">Электромонтажники проводят электричество в самые различные здания и сооружения: жилые дома, рабочие офисы, производственные предприятия. Они занимаются установкой всевозможного электрического оборудования (трансформаторов, электромоторов), проводят или укладывают воздушные и подземные кабельные линии. </w:t>
      </w:r>
    </w:p>
    <w:p w:rsidR="006123D8" w:rsidRPr="00525620" w:rsidRDefault="006123D8" w:rsidP="006123D8">
      <w:pPr>
        <w:rPr>
          <w:rFonts w:ascii="Arial" w:hAnsi="Arial" w:cs="Arial"/>
          <w:sz w:val="24"/>
          <w:szCs w:val="24"/>
        </w:rPr>
      </w:pPr>
      <w:r w:rsidRPr="00525620">
        <w:rPr>
          <w:rFonts w:ascii="Arial" w:hAnsi="Arial" w:cs="Arial"/>
          <w:sz w:val="24"/>
          <w:szCs w:val="24"/>
        </w:rPr>
        <w:t>Электромонтажник должен знать:</w:t>
      </w:r>
    </w:p>
    <w:p w:rsidR="006123D8" w:rsidRPr="00525620" w:rsidRDefault="006123D8" w:rsidP="006123D8">
      <w:pPr>
        <w:rPr>
          <w:rFonts w:ascii="Arial" w:hAnsi="Arial" w:cs="Arial"/>
          <w:sz w:val="24"/>
          <w:szCs w:val="24"/>
        </w:rPr>
      </w:pPr>
      <w:r w:rsidRPr="00525620">
        <w:rPr>
          <w:rFonts w:ascii="Arial" w:hAnsi="Arial" w:cs="Arial"/>
          <w:sz w:val="24"/>
          <w:szCs w:val="24"/>
        </w:rPr>
        <w:t>– технические характеристики, конструктивные особенности, назначение электрооборудования, приборов;</w:t>
      </w:r>
    </w:p>
    <w:p w:rsidR="006123D8" w:rsidRPr="00525620" w:rsidRDefault="006123D8" w:rsidP="006123D8">
      <w:pPr>
        <w:rPr>
          <w:rFonts w:ascii="Arial" w:hAnsi="Arial" w:cs="Arial"/>
          <w:sz w:val="24"/>
          <w:szCs w:val="24"/>
        </w:rPr>
      </w:pPr>
      <w:r w:rsidRPr="00525620">
        <w:rPr>
          <w:rFonts w:ascii="Arial" w:hAnsi="Arial" w:cs="Arial"/>
          <w:sz w:val="24"/>
          <w:szCs w:val="24"/>
        </w:rPr>
        <w:t>– режимы работы и правила эксплуатации электрического и электромеханического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t>– правила организации наладки, испытания, эксплуатации, обслуживания и ремонта электрического и электромеханического оборудования, сервисного обслуживания и ремонта техники.</w:t>
      </w:r>
    </w:p>
    <w:p w:rsidR="006123D8" w:rsidRPr="00525620" w:rsidRDefault="006123D8" w:rsidP="006123D8">
      <w:pPr>
        <w:rPr>
          <w:rFonts w:ascii="Arial" w:hAnsi="Arial" w:cs="Arial"/>
          <w:sz w:val="24"/>
          <w:szCs w:val="24"/>
        </w:rPr>
      </w:pPr>
      <w:r w:rsidRPr="00525620">
        <w:rPr>
          <w:rFonts w:ascii="Arial" w:hAnsi="Arial" w:cs="Arial"/>
          <w:sz w:val="24"/>
          <w:szCs w:val="24"/>
        </w:rPr>
        <w:t>Электромонтажник должен уметь:</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работы по технической эксплуатации, обслуживанию и ремонту электрического и электромеханического оборудования, по обслуживанию и ремонту техники;</w:t>
      </w:r>
    </w:p>
    <w:p w:rsidR="006123D8" w:rsidRPr="00525620" w:rsidRDefault="006123D8" w:rsidP="006123D8">
      <w:pPr>
        <w:rPr>
          <w:rFonts w:ascii="Arial" w:hAnsi="Arial" w:cs="Arial"/>
          <w:sz w:val="24"/>
          <w:szCs w:val="24"/>
        </w:rPr>
      </w:pPr>
      <w:r w:rsidRPr="00525620">
        <w:rPr>
          <w:rFonts w:ascii="Arial" w:hAnsi="Arial" w:cs="Arial"/>
          <w:sz w:val="24"/>
          <w:szCs w:val="24"/>
        </w:rPr>
        <w:t>– осуществлять наладку, регулировку и проверку электрического и электромеханического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t>– проверять сечение тросов для подвески проводок или канатов для грузоподъемных механизмов;</w:t>
      </w:r>
    </w:p>
    <w:p w:rsidR="006123D8" w:rsidRPr="00525620" w:rsidRDefault="006123D8" w:rsidP="006123D8">
      <w:pPr>
        <w:rPr>
          <w:rFonts w:ascii="Arial" w:hAnsi="Arial" w:cs="Arial"/>
          <w:sz w:val="24"/>
          <w:szCs w:val="24"/>
        </w:rPr>
      </w:pPr>
      <w:r w:rsidRPr="00525620">
        <w:rPr>
          <w:rFonts w:ascii="Arial" w:hAnsi="Arial" w:cs="Arial"/>
          <w:sz w:val="24"/>
          <w:szCs w:val="24"/>
        </w:rPr>
        <w:t>– читать принципиальные схемы и схемы соединений электроустановок, строительные и конструктивные чертежи;</w:t>
      </w:r>
    </w:p>
    <w:p w:rsidR="006123D8" w:rsidRPr="00525620" w:rsidRDefault="006123D8" w:rsidP="006123D8">
      <w:pPr>
        <w:rPr>
          <w:rFonts w:ascii="Arial" w:hAnsi="Arial" w:cs="Arial"/>
          <w:sz w:val="24"/>
          <w:szCs w:val="24"/>
        </w:rPr>
      </w:pPr>
      <w:r w:rsidRPr="00525620">
        <w:rPr>
          <w:rFonts w:ascii="Arial" w:hAnsi="Arial" w:cs="Arial"/>
          <w:sz w:val="24"/>
          <w:szCs w:val="24"/>
        </w:rPr>
        <w:t>–  работать с электрифицированным, пневматическим и пиротехническим инструментом, в том числе со строительно-монтажным пистолетом;</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различные виды сварок;</w:t>
      </w:r>
    </w:p>
    <w:p w:rsidR="006123D8" w:rsidRPr="00525620" w:rsidRDefault="006123D8" w:rsidP="006123D8">
      <w:pPr>
        <w:rPr>
          <w:rFonts w:ascii="Arial" w:hAnsi="Arial" w:cs="Arial"/>
          <w:sz w:val="24"/>
          <w:szCs w:val="24"/>
        </w:rPr>
      </w:pPr>
      <w:r w:rsidRPr="00525620">
        <w:rPr>
          <w:rFonts w:ascii="Arial" w:hAnsi="Arial" w:cs="Arial"/>
          <w:sz w:val="24"/>
          <w:szCs w:val="24"/>
        </w:rPr>
        <w:t>– руководить сложными такелажными работами (работами по перемещению тяжеловесного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верхолазные и подземные работы;</w:t>
      </w:r>
    </w:p>
    <w:p w:rsidR="006123D8" w:rsidRPr="00525620" w:rsidRDefault="006123D8" w:rsidP="006123D8">
      <w:pPr>
        <w:rPr>
          <w:rFonts w:ascii="Arial" w:hAnsi="Arial" w:cs="Arial"/>
          <w:sz w:val="24"/>
          <w:szCs w:val="24"/>
        </w:rPr>
      </w:pPr>
      <w:r w:rsidRPr="00525620">
        <w:rPr>
          <w:rFonts w:ascii="Arial" w:hAnsi="Arial" w:cs="Arial"/>
          <w:sz w:val="24"/>
          <w:szCs w:val="24"/>
        </w:rPr>
        <w:t>– управлять операциями на механизмах или станках технологических линий.</w:t>
      </w:r>
    </w:p>
    <w:p w:rsidR="00B243A1" w:rsidRPr="00525620" w:rsidRDefault="00B243A1" w:rsidP="004E065E">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B243A1" w:rsidRPr="00525620" w:rsidRDefault="00B243A1" w:rsidP="004E065E">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B243A1" w:rsidRPr="00525620" w:rsidRDefault="004E065E" w:rsidP="004E065E">
      <w:pPr>
        <w:ind w:left="426" w:right="-284" w:hanging="426"/>
        <w:rPr>
          <w:rFonts w:ascii="Arial" w:hAnsi="Arial" w:cs="Arial"/>
          <w:bCs/>
          <w:sz w:val="24"/>
          <w:szCs w:val="24"/>
          <w:lang w:val="kk-KZ"/>
        </w:rPr>
      </w:pPr>
      <w:r>
        <w:rPr>
          <w:rFonts w:ascii="Arial" w:hAnsi="Arial" w:cs="Arial"/>
          <w:bCs/>
          <w:sz w:val="24"/>
          <w:szCs w:val="24"/>
        </w:rPr>
        <w:t xml:space="preserve">       </w:t>
      </w:r>
      <w:r w:rsidR="00B243A1"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ГКП «Маңғыстауэнерго», ТОО «Актауский машиностроительный завод», ТОО «Мангистауский атомный энергетический комбинат», ТОО «Контакт», ТОО «SCAT Service», ТОО </w:t>
      </w:r>
      <w:r w:rsidR="00B243A1" w:rsidRPr="00525620">
        <w:rPr>
          <w:rFonts w:ascii="Arial" w:hAnsi="Arial" w:cs="Arial"/>
          <w:sz w:val="24"/>
          <w:szCs w:val="24"/>
          <w:lang w:val="kk-KZ"/>
        </w:rPr>
        <w:t>«Мобил Сервис Групп», ТОО</w:t>
      </w:r>
      <w:r w:rsidR="00B243A1" w:rsidRPr="00525620">
        <w:rPr>
          <w:rFonts w:ascii="Arial" w:hAnsi="Arial" w:cs="Arial"/>
          <w:sz w:val="24"/>
          <w:szCs w:val="24"/>
          <w:lang w:val="kk-KZ" w:eastAsia="ru-RU"/>
        </w:rPr>
        <w:t>«Qarmet Tubular Products Aktau</w:t>
      </w:r>
      <w:r w:rsidR="00B243A1" w:rsidRPr="00351C56">
        <w:rPr>
          <w:rFonts w:ascii="Arial" w:hAnsi="Arial" w:cs="Arial"/>
          <w:sz w:val="24"/>
          <w:szCs w:val="24"/>
          <w:lang w:val="kk-KZ" w:eastAsia="ru-RU"/>
        </w:rPr>
        <w:t>»</w:t>
      </w:r>
      <w:r w:rsidR="00B243A1" w:rsidRPr="00351C56">
        <w:rPr>
          <w:rFonts w:ascii="Arial" w:hAnsi="Arial" w:cs="Arial"/>
          <w:bCs/>
          <w:sz w:val="24"/>
          <w:szCs w:val="24"/>
          <w:lang w:val="kk-KZ"/>
        </w:rPr>
        <w:t>,</w:t>
      </w:r>
      <w:r w:rsidR="00351C56" w:rsidRPr="00351C56">
        <w:rPr>
          <w:rFonts w:ascii="Arial" w:hAnsi="Arial" w:cs="Arial"/>
          <w:lang w:val="kk-KZ"/>
        </w:rPr>
        <w:t xml:space="preserve"> </w:t>
      </w:r>
      <w:r w:rsidR="00351C56" w:rsidRPr="00351C56">
        <w:rPr>
          <w:rFonts w:ascii="Arial" w:hAnsi="Arial" w:cs="Arial"/>
          <w:sz w:val="24"/>
          <w:szCs w:val="24"/>
          <w:lang w:val="kk-KZ"/>
        </w:rPr>
        <w:t>ТОО</w:t>
      </w:r>
      <w:r w:rsidR="00351C56">
        <w:rPr>
          <w:rFonts w:ascii="Times New Roman" w:hAnsi="Times New Roman" w:cs="Times New Roman"/>
          <w:lang w:val="kk-KZ"/>
        </w:rPr>
        <w:t xml:space="preserve"> </w:t>
      </w:r>
      <w:r w:rsidR="00351C56" w:rsidRPr="00351C56">
        <w:rPr>
          <w:rFonts w:ascii="Arial" w:hAnsi="Arial" w:cs="Arial"/>
          <w:sz w:val="24"/>
          <w:lang w:val="kk-KZ"/>
        </w:rPr>
        <w:t>«SK Grados»</w:t>
      </w:r>
      <w:r w:rsidR="00351C56">
        <w:rPr>
          <w:rFonts w:ascii="Arial" w:hAnsi="Arial" w:cs="Arial"/>
          <w:sz w:val="24"/>
          <w:lang w:val="kk-KZ"/>
        </w:rPr>
        <w:t>,</w:t>
      </w:r>
      <w:r w:rsidR="00351C56" w:rsidRPr="00351C56">
        <w:rPr>
          <w:rFonts w:ascii="Times New Roman" w:hAnsi="Times New Roman" w:cs="Times New Roman"/>
          <w:sz w:val="24"/>
          <w:lang w:val="kk-KZ"/>
        </w:rPr>
        <w:t xml:space="preserve"> </w:t>
      </w:r>
      <w:r w:rsidR="00B243A1" w:rsidRPr="00525620">
        <w:rPr>
          <w:rFonts w:ascii="Arial" w:hAnsi="Arial" w:cs="Arial"/>
          <w:bCs/>
          <w:sz w:val="24"/>
          <w:szCs w:val="24"/>
          <w:lang w:val="kk-KZ"/>
        </w:rPr>
        <w:t xml:space="preserve">АО </w:t>
      </w:r>
      <w:r w:rsidR="00B243A1" w:rsidRPr="00525620">
        <w:rPr>
          <w:rFonts w:ascii="Arial" w:hAnsi="Arial" w:cs="Arial"/>
          <w:sz w:val="24"/>
          <w:szCs w:val="24"/>
          <w:lang w:val="kk-KZ"/>
        </w:rPr>
        <w:t xml:space="preserve">«КазАзот». </w:t>
      </w:r>
    </w:p>
    <w:p w:rsidR="00326D81" w:rsidRPr="00525620" w:rsidRDefault="00326D81" w:rsidP="00326D81">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4" name="Рисунок 4" descr="C:\Users\User\AppData\Local\Microsoft\Windows\INetCache\Content.Word\slesar_po_kip_i_avtomatike-qoyx3e5v83sz1v59jy0ceh8wysgvmqad28etaxxw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slesar_po_kip_i_avtomatike-qoyx3e5v83sz1v59jy0ceh8wysgvmqad28etaxxwk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326D81" w:rsidRPr="004E065E" w:rsidRDefault="00326D81" w:rsidP="00326D8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4E065E">
        <w:rPr>
          <w:rFonts w:ascii="Arial" w:eastAsia="Times New Roman" w:hAnsi="Arial" w:cs="Arial"/>
          <w:b/>
          <w:color w:val="2575FC"/>
          <w:sz w:val="24"/>
          <w:szCs w:val="24"/>
          <w:lang w:eastAsia="ru-RU"/>
        </w:rPr>
        <w:t>07140100 Автоматизация и управление технологическими процессами (по профилю)</w:t>
      </w:r>
    </w:p>
    <w:p w:rsidR="007E0F6B" w:rsidRPr="004E065E" w:rsidRDefault="007E0F6B" w:rsidP="004E065E">
      <w:pPr>
        <w:shd w:val="clear" w:color="auto" w:fill="FFFFFF"/>
        <w:spacing w:after="0" w:line="390" w:lineRule="atLeast"/>
        <w:textAlignment w:val="baseline"/>
        <w:rPr>
          <w:rFonts w:ascii="Arial" w:eastAsia="Times New Roman" w:hAnsi="Arial" w:cs="Arial"/>
          <w:b/>
          <w:sz w:val="24"/>
          <w:szCs w:val="24"/>
          <w:lang w:eastAsia="ru-RU"/>
        </w:rPr>
      </w:pPr>
      <w:r w:rsidRPr="004E065E">
        <w:rPr>
          <w:rFonts w:ascii="Arial" w:eastAsia="Times New Roman" w:hAnsi="Arial" w:cs="Arial"/>
          <w:b/>
          <w:sz w:val="24"/>
          <w:szCs w:val="24"/>
          <w:lang w:eastAsia="ru-RU"/>
        </w:rPr>
        <w:t>4S07140102 Техник-электромеханик</w:t>
      </w:r>
    </w:p>
    <w:p w:rsidR="00326D81" w:rsidRPr="004E065E" w:rsidRDefault="00326D81" w:rsidP="004E065E">
      <w:pPr>
        <w:shd w:val="clear" w:color="auto" w:fill="FFFFFF"/>
        <w:spacing w:after="0" w:line="390" w:lineRule="atLeast"/>
        <w:ind w:right="-284"/>
        <w:textAlignment w:val="baseline"/>
        <w:rPr>
          <w:rFonts w:ascii="Arial" w:eastAsia="Times New Roman" w:hAnsi="Arial" w:cs="Arial"/>
          <w:b/>
          <w:sz w:val="24"/>
          <w:szCs w:val="24"/>
          <w:lang w:eastAsia="ru-RU"/>
        </w:rPr>
      </w:pPr>
      <w:r w:rsidRPr="004E065E">
        <w:rPr>
          <w:rFonts w:ascii="Arial" w:eastAsia="Times New Roman" w:hAnsi="Arial" w:cs="Arial"/>
          <w:b/>
          <w:sz w:val="24"/>
          <w:szCs w:val="24"/>
          <w:lang w:eastAsia="ru-RU"/>
        </w:rPr>
        <w:t xml:space="preserve">3W07140101 Слесарь по обслуживанию и ремонту контрольно-измерительных приборов и автоматики </w:t>
      </w:r>
    </w:p>
    <w:p w:rsidR="007E0F6B" w:rsidRPr="00525620" w:rsidRDefault="007E0F6B" w:rsidP="004E065E">
      <w:pPr>
        <w:shd w:val="clear" w:color="auto" w:fill="FFFFFF"/>
        <w:spacing w:after="0" w:line="420" w:lineRule="atLeast"/>
        <w:textAlignment w:val="baseline"/>
        <w:outlineLvl w:val="2"/>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07140100 Автоматизация и управление технологическими процессами (по профилю)</w:t>
      </w:r>
    </w:p>
    <w:p w:rsidR="005C17EC" w:rsidRPr="00525620" w:rsidRDefault="007E0F6B" w:rsidP="004E065E">
      <w:pPr>
        <w:shd w:val="clear" w:color="auto" w:fill="FFFFFF"/>
        <w:spacing w:after="0" w:line="390" w:lineRule="atLeast"/>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157A12">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5C17EC" w:rsidRPr="00525620">
        <w:rPr>
          <w:rFonts w:ascii="Arial" w:eastAsia="Times New Roman" w:hAnsi="Arial" w:cs="Arial"/>
          <w:sz w:val="24"/>
          <w:szCs w:val="24"/>
          <w:lang w:eastAsia="ru-RU"/>
        </w:rPr>
        <w:t>4S07140102 Техник-электромеханик</w:t>
      </w:r>
    </w:p>
    <w:p w:rsidR="007E0F6B" w:rsidRPr="00525620" w:rsidRDefault="005C17EC" w:rsidP="00157A12">
      <w:pPr>
        <w:shd w:val="clear" w:color="auto" w:fill="FFFFFF"/>
        <w:spacing w:after="0" w:line="390" w:lineRule="atLeast"/>
        <w:ind w:left="1985" w:right="-284"/>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3W07140101 Слесарь по обслуживанию и ремонту контрольно-</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 xml:space="preserve">измерительных приборов и автоматики </w:t>
      </w:r>
    </w:p>
    <w:p w:rsidR="007E0F6B" w:rsidRPr="00525620" w:rsidRDefault="007E0F6B" w:rsidP="004E065E">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заочное</w:t>
      </w:r>
    </w:p>
    <w:p w:rsidR="007E0F6B" w:rsidRPr="00525620" w:rsidRDefault="007E0F6B" w:rsidP="004E065E">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3 года 10 месяцев</w:t>
      </w:r>
    </w:p>
    <w:p w:rsidR="007E0F6B" w:rsidRPr="00525620" w:rsidRDefault="007E0F6B" w:rsidP="004E065E">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7E0F6B" w:rsidRPr="00525620" w:rsidRDefault="007E0F6B" w:rsidP="007E0F6B">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7E0F6B" w:rsidRPr="00525620" w:rsidRDefault="004E065E" w:rsidP="004E065E">
      <w:pPr>
        <w:spacing w:before="240" w:after="0" w:line="240" w:lineRule="auto"/>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AA3402" w:rsidRPr="00525620" w:rsidRDefault="00AA3402" w:rsidP="007E0F6B">
      <w:pPr>
        <w:spacing w:after="0" w:line="240" w:lineRule="auto"/>
        <w:textAlignment w:val="baseline"/>
        <w:rPr>
          <w:rFonts w:ascii="Arial" w:hAnsi="Arial" w:cs="Arial"/>
          <w:sz w:val="24"/>
          <w:szCs w:val="24"/>
          <w:shd w:val="clear" w:color="auto" w:fill="FFFFFF"/>
        </w:rPr>
      </w:pPr>
      <w:r w:rsidRPr="00525620">
        <w:rPr>
          <w:rStyle w:val="a4"/>
          <w:rFonts w:ascii="Arial" w:hAnsi="Arial" w:cs="Arial"/>
          <w:sz w:val="24"/>
          <w:szCs w:val="24"/>
          <w:shd w:val="clear" w:color="auto" w:fill="FFFFFF"/>
        </w:rPr>
        <w:t>Техник-электромеханик</w:t>
      </w:r>
      <w:r w:rsidRPr="00525620">
        <w:rPr>
          <w:rFonts w:ascii="Arial" w:hAnsi="Arial" w:cs="Arial"/>
          <w:sz w:val="24"/>
          <w:szCs w:val="24"/>
          <w:shd w:val="clear" w:color="auto" w:fill="FFFFFF"/>
        </w:rPr>
        <w:t> – это специалист, занимающийся проектированием, пуском, наладкой, обслуживанием, испытаниями, ремонтом и управлением электромеханическими системами и оборудованием. Эта профессия включает в себя работу с различными электрическими и механическими устройствами, а также с системами автоматизации и контроля. Техник-электромеханик обладает знаниями в области электротехники, механики и электроники, что позволяет ему эффективно решать технические задачи, связанные с эксплуатацией и обслуживанием электромеханических систем.</w:t>
      </w:r>
    </w:p>
    <w:p w:rsidR="00AA3402" w:rsidRPr="004E065E" w:rsidRDefault="00AA3402" w:rsidP="00AA3402">
      <w:pPr>
        <w:pStyle w:val="a3"/>
        <w:shd w:val="clear" w:color="auto" w:fill="FFFFFF"/>
        <w:spacing w:before="0" w:beforeAutospacing="0" w:after="240" w:afterAutospacing="0"/>
        <w:rPr>
          <w:rFonts w:ascii="Arial" w:hAnsi="Arial" w:cs="Arial"/>
        </w:rPr>
      </w:pPr>
      <w:r w:rsidRPr="00525620">
        <w:rPr>
          <w:rFonts w:ascii="Arial" w:hAnsi="Arial" w:cs="Arial"/>
        </w:rPr>
        <w:t xml:space="preserve">Техник-электромеханик выполняет ряд важных функций, связанных с </w:t>
      </w:r>
      <w:r w:rsidRPr="004E065E">
        <w:rPr>
          <w:rFonts w:ascii="Arial" w:hAnsi="Arial" w:cs="Arial"/>
        </w:rPr>
        <w:t>электромеханическими системами и оборудованием. Вот основные из них:</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Проектирование и разработка:</w:t>
      </w:r>
      <w:r w:rsidRPr="004E065E">
        <w:rPr>
          <w:rFonts w:ascii="Arial" w:hAnsi="Arial" w:cs="Arial"/>
          <w:sz w:val="24"/>
          <w:szCs w:val="24"/>
        </w:rPr>
        <w:t> Участие в разработке и модификации электромеханических систем и оборудования под руководством инженеров.</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Установка оборудования:</w:t>
      </w:r>
      <w:r w:rsidRPr="004E065E">
        <w:rPr>
          <w:rFonts w:ascii="Arial" w:hAnsi="Arial" w:cs="Arial"/>
          <w:sz w:val="24"/>
          <w:szCs w:val="24"/>
        </w:rPr>
        <w:t> Установка и настройка электромеханического оборудования и систем.</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Проведение проверочных испытаний:</w:t>
      </w:r>
      <w:r w:rsidRPr="004E065E">
        <w:rPr>
          <w:rFonts w:ascii="Arial" w:hAnsi="Arial" w:cs="Arial"/>
          <w:sz w:val="24"/>
          <w:szCs w:val="24"/>
        </w:rPr>
        <w:t xml:space="preserve"> Техник-электромеханик отвечает за проверочные испытания электромеханических машин и оборудования перед их </w:t>
      </w:r>
      <w:r w:rsidRPr="004E065E">
        <w:rPr>
          <w:rFonts w:ascii="Arial" w:hAnsi="Arial" w:cs="Arial"/>
          <w:sz w:val="24"/>
          <w:szCs w:val="24"/>
        </w:rPr>
        <w:lastRenderedPageBreak/>
        <w:t>сдачей в эксплуатацию, чтобы убедиться в их надежности и соответствии техническим требованиям.</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Техническое обслуживание и ремонт:</w:t>
      </w:r>
      <w:r w:rsidRPr="004E065E">
        <w:rPr>
          <w:rFonts w:ascii="Arial" w:hAnsi="Arial" w:cs="Arial"/>
          <w:sz w:val="24"/>
          <w:szCs w:val="24"/>
        </w:rPr>
        <w:t> Проведение регулярного технического обслуживания, а также ремонт электромеханического оборудования при необходимости.</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Диагностика неисправностей:</w:t>
      </w:r>
      <w:r w:rsidRPr="004E065E">
        <w:rPr>
          <w:rFonts w:ascii="Arial" w:hAnsi="Arial" w:cs="Arial"/>
          <w:sz w:val="24"/>
          <w:szCs w:val="24"/>
        </w:rPr>
        <w:t> Выявление и устранение неисправностей в электромеханических системах.</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Работа с технической документацией:</w:t>
      </w:r>
      <w:r w:rsidRPr="004E065E">
        <w:rPr>
          <w:rFonts w:ascii="Arial" w:hAnsi="Arial" w:cs="Arial"/>
          <w:sz w:val="24"/>
          <w:szCs w:val="24"/>
        </w:rPr>
        <w:t> Чтение и интерпретация чертежей, схем и технических инструкций.</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Учет выполнения плановых заданий:</w:t>
      </w:r>
      <w:r w:rsidRPr="004E065E">
        <w:rPr>
          <w:rFonts w:ascii="Arial" w:hAnsi="Arial" w:cs="Arial"/>
          <w:sz w:val="24"/>
          <w:szCs w:val="24"/>
        </w:rPr>
        <w:t> Отслеживание и контроль за выполнением плановых заданий и проектов, обеспечивая их своевременное и качественное исполнение.</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Организация работы персонала:</w:t>
      </w:r>
      <w:r w:rsidRPr="004E065E">
        <w:rPr>
          <w:rFonts w:ascii="Arial" w:hAnsi="Arial" w:cs="Arial"/>
          <w:sz w:val="24"/>
          <w:szCs w:val="24"/>
        </w:rPr>
        <w:t> Управление и координация деятельности персонала цехов или ремонтных мастерских, включая распределение задач и контроль за их выполнением.</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Обеспечение соблюдения технологий:</w:t>
      </w:r>
      <w:r w:rsidRPr="004E065E">
        <w:rPr>
          <w:rFonts w:ascii="Arial" w:hAnsi="Arial" w:cs="Arial"/>
          <w:sz w:val="24"/>
          <w:szCs w:val="24"/>
        </w:rPr>
        <w:t> Контроль за точным соблюдением установленных производственных технологий во избежание ошибок и повышение качества работы.</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Соблюдение стандартов безопасности:</w:t>
      </w:r>
      <w:r w:rsidRPr="004E065E">
        <w:rPr>
          <w:rFonts w:ascii="Arial" w:hAnsi="Arial" w:cs="Arial"/>
          <w:sz w:val="24"/>
          <w:szCs w:val="24"/>
        </w:rPr>
        <w:t> Обеспечение соответствия работы стандартам безопасности и здоровья.</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Контроль за использованием ресурсов:</w:t>
      </w:r>
      <w:r w:rsidRPr="004E065E">
        <w:rPr>
          <w:rFonts w:ascii="Arial" w:hAnsi="Arial" w:cs="Arial"/>
          <w:sz w:val="24"/>
          <w:szCs w:val="24"/>
        </w:rPr>
        <w:t> Наблюдение за экономически эффективным использованием трудовых и материальных ресурсов, минимизация затрат и повышение эффективности производства.</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Консультации и поддержка:</w:t>
      </w:r>
      <w:r w:rsidRPr="004E065E">
        <w:rPr>
          <w:rFonts w:ascii="Arial" w:hAnsi="Arial" w:cs="Arial"/>
          <w:sz w:val="24"/>
          <w:szCs w:val="24"/>
        </w:rPr>
        <w:t> Предоставление технической поддержки и консультаций по вопросам эксплуатации и обслуживания электромеханических систем.</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Управление запасами:</w:t>
      </w:r>
      <w:r w:rsidRPr="004E065E">
        <w:rPr>
          <w:rFonts w:ascii="Arial" w:hAnsi="Arial" w:cs="Arial"/>
          <w:sz w:val="24"/>
          <w:szCs w:val="24"/>
        </w:rPr>
        <w:t> Мониторинг и управление запасами запчастей и материалов, необходимых для обслуживания и ремонта.</w:t>
      </w:r>
    </w:p>
    <w:p w:rsidR="00AA3402" w:rsidRPr="004E065E"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Сотрудничество с другими отделами:</w:t>
      </w:r>
      <w:r w:rsidRPr="004E065E">
        <w:rPr>
          <w:rFonts w:ascii="Arial" w:hAnsi="Arial" w:cs="Arial"/>
          <w:sz w:val="24"/>
          <w:szCs w:val="24"/>
        </w:rPr>
        <w:t> Взаимодействие с другими техническими специалистами и отделами для эффективного выполнения проектов.</w:t>
      </w:r>
    </w:p>
    <w:p w:rsidR="00344777" w:rsidRPr="00525620" w:rsidRDefault="00AA3402"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4E065E">
        <w:rPr>
          <w:rStyle w:val="a7"/>
          <w:rFonts w:ascii="Arial" w:hAnsi="Arial" w:cs="Arial"/>
          <w:i w:val="0"/>
          <w:sz w:val="24"/>
          <w:szCs w:val="24"/>
        </w:rPr>
        <w:t>Повышение квалификации:</w:t>
      </w:r>
      <w:r w:rsidRPr="004E065E">
        <w:rPr>
          <w:rFonts w:ascii="Arial" w:hAnsi="Arial" w:cs="Arial"/>
          <w:sz w:val="24"/>
          <w:szCs w:val="24"/>
        </w:rPr>
        <w:t xml:space="preserve"> Постоянное обучение и повышение квалификации для </w:t>
      </w:r>
      <w:proofErr w:type="spellStart"/>
      <w:r w:rsidRPr="004E065E">
        <w:rPr>
          <w:rFonts w:ascii="Arial" w:hAnsi="Arial" w:cs="Arial"/>
          <w:sz w:val="24"/>
          <w:szCs w:val="24"/>
        </w:rPr>
        <w:t>оставания</w:t>
      </w:r>
      <w:proofErr w:type="spellEnd"/>
      <w:r w:rsidRPr="004E065E">
        <w:rPr>
          <w:rFonts w:ascii="Arial" w:hAnsi="Arial" w:cs="Arial"/>
          <w:sz w:val="24"/>
          <w:szCs w:val="24"/>
        </w:rPr>
        <w:t xml:space="preserve"> в курсе последних технологических разработок в области электромеханики.</w:t>
      </w:r>
      <w:r w:rsidRPr="00525620">
        <w:rPr>
          <w:rFonts w:ascii="Arial" w:hAnsi="Arial" w:cs="Arial"/>
          <w:b/>
          <w:bCs/>
          <w:sz w:val="24"/>
          <w:szCs w:val="24"/>
        </w:rPr>
        <w:br/>
      </w:r>
      <w:r w:rsidR="00344777" w:rsidRPr="00525620">
        <w:rPr>
          <w:rFonts w:ascii="Arial" w:eastAsia="Times New Roman" w:hAnsi="Arial" w:cs="Arial"/>
          <w:b/>
          <w:sz w:val="24"/>
          <w:szCs w:val="24"/>
          <w:lang w:eastAsia="ru-RU"/>
        </w:rPr>
        <w:t>Слесарь по обслуживанию и ремонту контрольно-измерительных приборов –</w:t>
      </w:r>
      <w:r w:rsidR="00344777" w:rsidRPr="00525620">
        <w:rPr>
          <w:rFonts w:ascii="Arial" w:eastAsia="Times New Roman" w:hAnsi="Arial" w:cs="Arial"/>
          <w:sz w:val="24"/>
          <w:szCs w:val="24"/>
          <w:lang w:eastAsia="ru-RU"/>
        </w:rPr>
        <w:t xml:space="preserve"> специалист по обслуживанию, регулировке, испытанию и сдаче контрольно-измерительных приборов и автоматики.  Главная обязанность профессии слесаря по контрольно-измерительным приборам – находить и устранять неполадки, предотвращая тем самым сбои в производстве.</w:t>
      </w:r>
    </w:p>
    <w:p w:rsidR="00344777" w:rsidRPr="00525620" w:rsidRDefault="00E64902" w:rsidP="00E64902">
      <w:pPr>
        <w:shd w:val="clear" w:color="auto" w:fill="FFFFFF"/>
        <w:spacing w:after="195" w:line="240" w:lineRule="auto"/>
        <w:ind w:left="426" w:right="-284" w:hanging="426"/>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44777" w:rsidRPr="00525620">
        <w:rPr>
          <w:rFonts w:ascii="Arial" w:eastAsia="Times New Roman" w:hAnsi="Arial" w:cs="Arial"/>
          <w:sz w:val="24"/>
          <w:szCs w:val="24"/>
          <w:lang w:eastAsia="ru-RU"/>
        </w:rPr>
        <w:t xml:space="preserve">Слесарь </w:t>
      </w:r>
      <w:proofErr w:type="spellStart"/>
      <w:r w:rsidR="00344777" w:rsidRPr="00525620">
        <w:rPr>
          <w:rFonts w:ascii="Arial" w:eastAsia="Times New Roman" w:hAnsi="Arial" w:cs="Arial"/>
          <w:sz w:val="24"/>
          <w:szCs w:val="24"/>
          <w:lang w:eastAsia="ru-RU"/>
        </w:rPr>
        <w:t>КИПиА</w:t>
      </w:r>
      <w:proofErr w:type="spellEnd"/>
      <w:r w:rsidR="00344777" w:rsidRPr="00525620">
        <w:rPr>
          <w:rFonts w:ascii="Arial" w:eastAsia="Times New Roman" w:hAnsi="Arial" w:cs="Arial"/>
          <w:sz w:val="24"/>
          <w:szCs w:val="24"/>
          <w:lang w:eastAsia="ru-RU"/>
        </w:rPr>
        <w:t xml:space="preserve"> должен знать базовые законы электротехники и иметь группу электробезопасности не ниже III, знать, как работает транзистор, логическая или аналоговая микросхема.</w:t>
      </w:r>
    </w:p>
    <w:p w:rsidR="00925611" w:rsidRPr="00525620" w:rsidRDefault="00925611" w:rsidP="004E065E">
      <w:pPr>
        <w:numPr>
          <w:ilvl w:val="0"/>
          <w:numId w:val="3"/>
        </w:numPr>
        <w:spacing w:after="0" w:line="240" w:lineRule="auto"/>
        <w:ind w:left="426"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925611" w:rsidRPr="00525620" w:rsidRDefault="00925611" w:rsidP="004E065E">
      <w:pPr>
        <w:numPr>
          <w:ilvl w:val="0"/>
          <w:numId w:val="3"/>
        </w:numPr>
        <w:spacing w:after="0" w:line="240" w:lineRule="auto"/>
        <w:ind w:left="426"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6123D8" w:rsidRPr="00525620" w:rsidRDefault="00925611" w:rsidP="00E64902">
      <w:pPr>
        <w:ind w:left="426" w:right="-284"/>
        <w:rPr>
          <w:rFonts w:ascii="Arial" w:hAnsi="Arial" w:cs="Arial"/>
          <w:bCs/>
          <w:sz w:val="24"/>
          <w:szCs w:val="24"/>
          <w:lang w:val="kk-KZ"/>
        </w:rPr>
      </w:pPr>
      <w:r w:rsidRPr="00525620">
        <w:rPr>
          <w:rFonts w:ascii="Arial" w:hAnsi="Arial" w:cs="Arial"/>
          <w:bCs/>
          <w:sz w:val="24"/>
          <w:szCs w:val="24"/>
          <w:lang w:val="kk-KZ"/>
        </w:rPr>
        <w:t>ТОО «Ак Бекет», ГККП «Актауское управление электрических сетей» на ПХВ Акимата г. Актау, ГКП «Каспий жылу, су арнасы</w:t>
      </w:r>
      <w:r w:rsidRPr="0036252F">
        <w:rPr>
          <w:rFonts w:ascii="Arial" w:hAnsi="Arial" w:cs="Arial"/>
          <w:bCs/>
          <w:sz w:val="24"/>
          <w:szCs w:val="24"/>
          <w:lang w:val="kk-KZ"/>
        </w:rPr>
        <w:t>»,</w:t>
      </w:r>
      <w:r w:rsidR="0036252F" w:rsidRPr="0036252F">
        <w:rPr>
          <w:rFonts w:ascii="Arial" w:hAnsi="Arial" w:cs="Arial"/>
          <w:sz w:val="24"/>
          <w:szCs w:val="24"/>
          <w:lang w:val="kk-KZ"/>
        </w:rPr>
        <w:t xml:space="preserve"> </w:t>
      </w:r>
      <w:r w:rsidR="0036252F">
        <w:rPr>
          <w:rFonts w:ascii="Arial" w:hAnsi="Arial" w:cs="Arial"/>
          <w:sz w:val="24"/>
          <w:szCs w:val="24"/>
          <w:lang w:val="kk-KZ"/>
        </w:rPr>
        <w:t xml:space="preserve">ИП </w:t>
      </w:r>
      <w:r w:rsidR="0036252F" w:rsidRPr="0036252F">
        <w:rPr>
          <w:rFonts w:ascii="Arial" w:hAnsi="Arial" w:cs="Arial"/>
          <w:sz w:val="24"/>
          <w:szCs w:val="24"/>
          <w:lang w:val="kk-KZ"/>
        </w:rPr>
        <w:t>«Кыдырбай»</w:t>
      </w:r>
      <w:r w:rsidR="0036252F">
        <w:rPr>
          <w:rFonts w:ascii="Arial" w:hAnsi="Arial" w:cs="Arial"/>
          <w:sz w:val="24"/>
          <w:szCs w:val="24"/>
          <w:lang w:val="kk-KZ"/>
        </w:rPr>
        <w:t>,</w:t>
      </w:r>
      <w:r w:rsidR="0036252F" w:rsidRPr="0036252F">
        <w:rPr>
          <w:rFonts w:ascii="Times New Roman" w:hAnsi="Times New Roman" w:cs="Times New Roman"/>
          <w:lang w:val="kk-KZ" w:eastAsia="ru-RU"/>
        </w:rPr>
        <w:t xml:space="preserve"> </w:t>
      </w:r>
      <w:r w:rsidR="0036252F" w:rsidRPr="0036252F">
        <w:rPr>
          <w:rFonts w:ascii="Arial" w:hAnsi="Arial" w:cs="Arial"/>
          <w:sz w:val="24"/>
          <w:szCs w:val="24"/>
          <w:lang w:val="kk-KZ" w:eastAsia="ru-RU"/>
        </w:rPr>
        <w:t>ГКП «Маңғыстау Жылу»</w:t>
      </w:r>
      <w:r w:rsidR="0036252F">
        <w:rPr>
          <w:rFonts w:ascii="Arial" w:hAnsi="Arial" w:cs="Arial"/>
          <w:sz w:val="24"/>
          <w:szCs w:val="24"/>
          <w:lang w:val="kk-KZ" w:eastAsia="ru-RU"/>
        </w:rPr>
        <w:t xml:space="preserve">, </w:t>
      </w:r>
      <w:r w:rsidRPr="00525620">
        <w:rPr>
          <w:rFonts w:ascii="Arial" w:hAnsi="Arial" w:cs="Arial"/>
          <w:bCs/>
          <w:sz w:val="24"/>
          <w:szCs w:val="24"/>
          <w:lang w:val="kk-KZ"/>
        </w:rPr>
        <w:t>ГКП «Маңғыстауэнерго», ТОО «Актауский машиностроительный завод», ТОО «Мангистауский атомный энергетический комбинат</w:t>
      </w:r>
      <w:r w:rsidRPr="0036252F">
        <w:rPr>
          <w:rFonts w:ascii="Arial" w:hAnsi="Arial" w:cs="Arial"/>
          <w:bCs/>
          <w:sz w:val="24"/>
          <w:szCs w:val="24"/>
          <w:lang w:val="kk-KZ"/>
        </w:rPr>
        <w:t>»,</w:t>
      </w:r>
      <w:r w:rsidR="0036252F" w:rsidRPr="0036252F">
        <w:rPr>
          <w:rFonts w:ascii="Arial" w:hAnsi="Arial" w:cs="Arial"/>
          <w:bCs/>
          <w:sz w:val="24"/>
          <w:szCs w:val="24"/>
          <w:lang w:val="kk-KZ"/>
        </w:rPr>
        <w:t xml:space="preserve"> </w:t>
      </w:r>
      <w:r w:rsidR="0036252F">
        <w:rPr>
          <w:rFonts w:ascii="Arial" w:hAnsi="Arial" w:cs="Arial"/>
          <w:bCs/>
          <w:sz w:val="24"/>
          <w:szCs w:val="24"/>
          <w:lang w:val="kk-KZ"/>
        </w:rPr>
        <w:t xml:space="preserve">ПИ </w:t>
      </w:r>
      <w:r w:rsidR="0036252F" w:rsidRPr="0036252F">
        <w:rPr>
          <w:rFonts w:ascii="Arial" w:hAnsi="Arial" w:cs="Arial"/>
          <w:bCs/>
          <w:sz w:val="24"/>
          <w:szCs w:val="24"/>
          <w:lang w:val="kk-KZ"/>
        </w:rPr>
        <w:t>«Сактаганов А.Г.»</w:t>
      </w:r>
      <w:r w:rsidR="0036252F">
        <w:rPr>
          <w:rFonts w:ascii="Arial" w:hAnsi="Arial" w:cs="Arial"/>
          <w:bCs/>
          <w:sz w:val="24"/>
          <w:szCs w:val="24"/>
          <w:lang w:val="kk-KZ"/>
        </w:rPr>
        <w:t xml:space="preserve">, </w:t>
      </w:r>
      <w:r w:rsidRPr="00525620">
        <w:rPr>
          <w:rFonts w:ascii="Arial" w:hAnsi="Arial" w:cs="Arial"/>
          <w:bCs/>
          <w:sz w:val="24"/>
          <w:szCs w:val="24"/>
          <w:lang w:val="kk-KZ"/>
        </w:rPr>
        <w:t xml:space="preserve">ТОО «Контакт»,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 xml:space="preserve">, АО </w:t>
      </w:r>
      <w:r w:rsidRPr="00525620">
        <w:rPr>
          <w:rFonts w:ascii="Arial" w:hAnsi="Arial" w:cs="Arial"/>
          <w:sz w:val="24"/>
          <w:szCs w:val="24"/>
          <w:lang w:val="kk-KZ"/>
        </w:rPr>
        <w:t xml:space="preserve">«КазАзот». </w:t>
      </w:r>
    </w:p>
    <w:p w:rsidR="003B7151" w:rsidRPr="00525620" w:rsidRDefault="003C2CC6" w:rsidP="003B7151">
      <w:pPr>
        <w:shd w:val="clear" w:color="auto" w:fill="FFFFFF"/>
        <w:spacing w:line="390" w:lineRule="atLeast"/>
        <w:textAlignment w:val="baseline"/>
        <w:rPr>
          <w:rFonts w:ascii="Arial" w:eastAsia="Times New Roman" w:hAnsi="Arial" w:cs="Arial"/>
          <w:color w:val="4A4A4A"/>
          <w:sz w:val="24"/>
          <w:szCs w:val="24"/>
          <w:lang w:eastAsia="ru-RU"/>
        </w:rPr>
      </w:pPr>
      <w:r>
        <w:rPr>
          <w:rFonts w:ascii="Arial" w:eastAsia="Times New Roman" w:hAnsi="Arial" w:cs="Arial"/>
          <w:color w:val="4A4A4A"/>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35pt;height:153.4pt">
            <v:imagedata r:id="rId11" o:title="tild3232-6532-4335-b562-313639653261__shutterstock_1563799"/>
          </v:shape>
        </w:pict>
      </w:r>
    </w:p>
    <w:p w:rsidR="003B7151" w:rsidRPr="00525620" w:rsidRDefault="003B7151" w:rsidP="003B715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07130300</w:t>
      </w:r>
      <w:r w:rsidRPr="00525620">
        <w:rPr>
          <w:rFonts w:ascii="Arial" w:eastAsia="Times New Roman" w:hAnsi="Arial" w:cs="Arial"/>
          <w:b/>
          <w:color w:val="2575FC"/>
          <w:sz w:val="24"/>
          <w:szCs w:val="24"/>
          <w:lang w:val="kk-KZ" w:eastAsia="ru-RU"/>
        </w:rPr>
        <w:t xml:space="preserve"> Теплоэнергетические установки тепловых электрических станций</w:t>
      </w:r>
      <w:r w:rsidRPr="00525620">
        <w:rPr>
          <w:rFonts w:ascii="Arial" w:eastAsia="Times New Roman" w:hAnsi="Arial" w:cs="Arial"/>
          <w:b/>
          <w:color w:val="2575FC"/>
          <w:sz w:val="24"/>
          <w:szCs w:val="24"/>
          <w:lang w:eastAsia="ru-RU"/>
        </w:rPr>
        <w:t xml:space="preserve"> </w:t>
      </w:r>
    </w:p>
    <w:p w:rsidR="003B7151" w:rsidRPr="00525620" w:rsidRDefault="003B7151" w:rsidP="00157A12">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color w:val="4A4A4A"/>
          <w:sz w:val="24"/>
          <w:szCs w:val="24"/>
          <w:lang w:val="kk-KZ" w:eastAsia="ru-RU"/>
        </w:rPr>
        <w:t>4</w:t>
      </w:r>
      <w:r w:rsidRPr="00525620">
        <w:rPr>
          <w:rFonts w:ascii="Arial" w:eastAsia="Times New Roman" w:hAnsi="Arial" w:cs="Arial"/>
          <w:b/>
          <w:sz w:val="24"/>
          <w:szCs w:val="24"/>
          <w:lang w:val="en-US" w:eastAsia="ru-RU"/>
        </w:rPr>
        <w:t>S</w:t>
      </w:r>
      <w:r w:rsidRPr="00525620">
        <w:rPr>
          <w:rFonts w:ascii="Arial" w:eastAsia="Times New Roman" w:hAnsi="Arial" w:cs="Arial"/>
          <w:b/>
          <w:sz w:val="24"/>
          <w:szCs w:val="24"/>
          <w:lang w:eastAsia="ru-RU"/>
        </w:rPr>
        <w:t xml:space="preserve">07130303 </w:t>
      </w:r>
      <w:r w:rsidRPr="00525620">
        <w:rPr>
          <w:rFonts w:ascii="Arial" w:eastAsia="Times New Roman" w:hAnsi="Arial" w:cs="Arial"/>
          <w:b/>
          <w:sz w:val="24"/>
          <w:szCs w:val="24"/>
          <w:lang w:val="kk-KZ" w:eastAsia="ru-RU"/>
        </w:rPr>
        <w:t>Техник-теплоэнергетик</w:t>
      </w:r>
    </w:p>
    <w:p w:rsidR="003B7151" w:rsidRPr="00525620" w:rsidRDefault="003B7151" w:rsidP="00157A12">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07130301 </w:t>
      </w:r>
      <w:r w:rsidRPr="00525620">
        <w:rPr>
          <w:rFonts w:ascii="Arial" w:eastAsia="Times New Roman" w:hAnsi="Arial" w:cs="Arial"/>
          <w:b/>
          <w:sz w:val="24"/>
          <w:szCs w:val="24"/>
          <w:lang w:val="kk-KZ" w:eastAsia="ru-RU"/>
        </w:rPr>
        <w:t xml:space="preserve">Машинист-обходчик по котельному оборудованию </w:t>
      </w:r>
    </w:p>
    <w:p w:rsidR="003B7151" w:rsidRPr="00525620" w:rsidRDefault="003B7151" w:rsidP="003B7151">
      <w:pPr>
        <w:shd w:val="clear" w:color="auto" w:fill="FFFFFF"/>
        <w:spacing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07130302</w:t>
      </w:r>
      <w:r w:rsidRPr="00525620">
        <w:rPr>
          <w:rFonts w:ascii="Arial" w:eastAsia="Times New Roman" w:hAnsi="Arial" w:cs="Arial"/>
          <w:b/>
          <w:sz w:val="24"/>
          <w:szCs w:val="24"/>
          <w:lang w:val="kk-KZ" w:eastAsia="ru-RU"/>
        </w:rPr>
        <w:t xml:space="preserve"> Машинист-обходчик по турбинному оборудованию</w:t>
      </w:r>
    </w:p>
    <w:p w:rsidR="00FA2A2A" w:rsidRPr="00525620" w:rsidRDefault="00FA2A2A" w:rsidP="00FA2A2A">
      <w:pPr>
        <w:shd w:val="clear" w:color="auto" w:fill="FFFFFF"/>
        <w:spacing w:after="300" w:line="420" w:lineRule="atLeast"/>
        <w:textAlignment w:val="baseline"/>
        <w:outlineLvl w:val="2"/>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07130300</w:t>
      </w:r>
      <w:r w:rsidRPr="00525620">
        <w:rPr>
          <w:rFonts w:ascii="Arial" w:eastAsia="Times New Roman" w:hAnsi="Arial" w:cs="Arial"/>
          <w:sz w:val="24"/>
          <w:szCs w:val="24"/>
          <w:lang w:val="kk-KZ" w:eastAsia="ru-RU"/>
        </w:rPr>
        <w:t xml:space="preserve"> Теплоэнергетические установки тепловых электрических станций</w:t>
      </w:r>
      <w:r w:rsidRPr="00525620">
        <w:rPr>
          <w:rFonts w:ascii="Arial" w:eastAsia="Times New Roman" w:hAnsi="Arial" w:cs="Arial"/>
          <w:sz w:val="24"/>
          <w:szCs w:val="24"/>
          <w:lang w:eastAsia="ru-RU"/>
        </w:rPr>
        <w:t xml:space="preserve"> </w:t>
      </w:r>
    </w:p>
    <w:p w:rsidR="00FA2A2A" w:rsidRPr="00157A12" w:rsidRDefault="00FA2A2A" w:rsidP="00157A12">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157A12">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157A12">
        <w:rPr>
          <w:rFonts w:ascii="Arial" w:eastAsia="Times New Roman" w:hAnsi="Arial" w:cs="Arial"/>
          <w:sz w:val="24"/>
          <w:szCs w:val="24"/>
          <w:lang w:val="kk-KZ" w:eastAsia="ru-RU"/>
        </w:rPr>
        <w:t xml:space="preserve"> 4</w:t>
      </w:r>
      <w:r w:rsidRPr="00157A12">
        <w:rPr>
          <w:rFonts w:ascii="Arial" w:eastAsia="Times New Roman" w:hAnsi="Arial" w:cs="Arial"/>
          <w:sz w:val="24"/>
          <w:szCs w:val="24"/>
          <w:lang w:val="en-US" w:eastAsia="ru-RU"/>
        </w:rPr>
        <w:t>S</w:t>
      </w:r>
      <w:r w:rsidRPr="00157A12">
        <w:rPr>
          <w:rFonts w:ascii="Arial" w:eastAsia="Times New Roman" w:hAnsi="Arial" w:cs="Arial"/>
          <w:sz w:val="24"/>
          <w:szCs w:val="24"/>
          <w:lang w:eastAsia="ru-RU"/>
        </w:rPr>
        <w:t xml:space="preserve">07130303 </w:t>
      </w:r>
      <w:r w:rsidRPr="00157A12">
        <w:rPr>
          <w:rFonts w:ascii="Arial" w:eastAsia="Times New Roman" w:hAnsi="Arial" w:cs="Arial"/>
          <w:sz w:val="24"/>
          <w:szCs w:val="24"/>
          <w:lang w:val="kk-KZ" w:eastAsia="ru-RU"/>
        </w:rPr>
        <w:t>Техник-теплоэнергетик</w:t>
      </w:r>
    </w:p>
    <w:p w:rsidR="00FA2A2A" w:rsidRPr="00157A12" w:rsidRDefault="00FA2A2A" w:rsidP="00157A12">
      <w:pPr>
        <w:shd w:val="clear" w:color="auto" w:fill="FFFFFF"/>
        <w:spacing w:after="0" w:line="390" w:lineRule="atLeast"/>
        <w:ind w:left="1985" w:right="-284"/>
        <w:textAlignment w:val="baseline"/>
        <w:rPr>
          <w:rFonts w:ascii="Arial" w:eastAsia="Times New Roman" w:hAnsi="Arial" w:cs="Arial"/>
          <w:sz w:val="24"/>
          <w:szCs w:val="24"/>
          <w:lang w:val="kk-KZ" w:eastAsia="ru-RU"/>
        </w:rPr>
      </w:pPr>
      <w:r w:rsidRPr="00157A12">
        <w:rPr>
          <w:rFonts w:ascii="Arial" w:eastAsia="Times New Roman" w:hAnsi="Arial" w:cs="Arial"/>
          <w:sz w:val="24"/>
          <w:szCs w:val="24"/>
          <w:lang w:eastAsia="ru-RU"/>
        </w:rPr>
        <w:t>3</w:t>
      </w:r>
      <w:r w:rsidRPr="00157A12">
        <w:rPr>
          <w:rFonts w:ascii="Arial" w:eastAsia="Times New Roman" w:hAnsi="Arial" w:cs="Arial"/>
          <w:sz w:val="24"/>
          <w:szCs w:val="24"/>
          <w:lang w:val="en-US" w:eastAsia="ru-RU"/>
        </w:rPr>
        <w:t>W</w:t>
      </w:r>
      <w:r w:rsidRPr="00157A12">
        <w:rPr>
          <w:rFonts w:ascii="Arial" w:eastAsia="Times New Roman" w:hAnsi="Arial" w:cs="Arial"/>
          <w:sz w:val="24"/>
          <w:szCs w:val="24"/>
          <w:lang w:eastAsia="ru-RU"/>
        </w:rPr>
        <w:t xml:space="preserve">07130301 </w:t>
      </w:r>
      <w:r w:rsidRPr="00157A12">
        <w:rPr>
          <w:rFonts w:ascii="Arial" w:eastAsia="Times New Roman" w:hAnsi="Arial" w:cs="Arial"/>
          <w:sz w:val="24"/>
          <w:szCs w:val="24"/>
          <w:lang w:val="kk-KZ" w:eastAsia="ru-RU"/>
        </w:rPr>
        <w:t xml:space="preserve">Машинист-обходчик по котельному оборудованию </w:t>
      </w:r>
    </w:p>
    <w:p w:rsidR="00FA2A2A" w:rsidRPr="00157A12" w:rsidRDefault="00FA2A2A" w:rsidP="00157A12">
      <w:pPr>
        <w:shd w:val="clear" w:color="auto" w:fill="FFFFFF"/>
        <w:spacing w:after="0" w:line="390" w:lineRule="atLeast"/>
        <w:ind w:left="1985" w:right="-284"/>
        <w:textAlignment w:val="baseline"/>
        <w:rPr>
          <w:rFonts w:ascii="Arial" w:eastAsia="Times New Roman" w:hAnsi="Arial" w:cs="Arial"/>
          <w:sz w:val="24"/>
          <w:szCs w:val="24"/>
          <w:lang w:val="kk-KZ" w:eastAsia="ru-RU"/>
        </w:rPr>
      </w:pPr>
      <w:r w:rsidRPr="00157A12">
        <w:rPr>
          <w:rFonts w:ascii="Arial" w:eastAsia="Times New Roman" w:hAnsi="Arial" w:cs="Arial"/>
          <w:sz w:val="24"/>
          <w:szCs w:val="24"/>
          <w:lang w:eastAsia="ru-RU"/>
        </w:rPr>
        <w:t>3</w:t>
      </w:r>
      <w:r w:rsidRPr="00157A12">
        <w:rPr>
          <w:rFonts w:ascii="Arial" w:eastAsia="Times New Roman" w:hAnsi="Arial" w:cs="Arial"/>
          <w:sz w:val="24"/>
          <w:szCs w:val="24"/>
          <w:lang w:val="en-US" w:eastAsia="ru-RU"/>
        </w:rPr>
        <w:t>W</w:t>
      </w:r>
      <w:r w:rsidRPr="00157A12">
        <w:rPr>
          <w:rFonts w:ascii="Arial" w:eastAsia="Times New Roman" w:hAnsi="Arial" w:cs="Arial"/>
          <w:sz w:val="24"/>
          <w:szCs w:val="24"/>
          <w:lang w:eastAsia="ru-RU"/>
        </w:rPr>
        <w:t>07130302</w:t>
      </w:r>
      <w:r w:rsidRPr="00157A12">
        <w:rPr>
          <w:rFonts w:ascii="Arial" w:eastAsia="Times New Roman" w:hAnsi="Arial" w:cs="Arial"/>
          <w:sz w:val="24"/>
          <w:szCs w:val="24"/>
          <w:lang w:val="kk-KZ" w:eastAsia="ru-RU"/>
        </w:rPr>
        <w:t xml:space="preserve"> Машинист-обходчик по турбинному оборудованию</w:t>
      </w:r>
    </w:p>
    <w:p w:rsidR="00FA2A2A" w:rsidRPr="00525620" w:rsidRDefault="00FA2A2A" w:rsidP="00FA2A2A">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FA2A2A" w:rsidRPr="00525620" w:rsidRDefault="00FA2A2A" w:rsidP="00FA2A2A">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3 года 10 месяцев</w:t>
      </w:r>
    </w:p>
    <w:p w:rsidR="00FA2A2A" w:rsidRPr="00525620" w:rsidRDefault="00FA2A2A" w:rsidP="00FA2A2A">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FA2A2A" w:rsidRPr="00525620" w:rsidRDefault="00FA2A2A" w:rsidP="00FA2A2A">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FA2A2A" w:rsidRPr="00525620" w:rsidRDefault="00157A12" w:rsidP="00157A12">
      <w:pPr>
        <w:spacing w:before="240" w:after="0" w:line="240" w:lineRule="auto"/>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B7151" w:rsidRPr="00525620" w:rsidRDefault="0041501F" w:rsidP="006123D8">
      <w:pPr>
        <w:rPr>
          <w:rFonts w:ascii="Arial" w:hAnsi="Arial" w:cs="Arial"/>
          <w:sz w:val="24"/>
          <w:szCs w:val="24"/>
          <w:shd w:val="clear" w:color="auto" w:fill="FFFFFF"/>
        </w:rPr>
      </w:pPr>
      <w:r w:rsidRPr="00525620">
        <w:rPr>
          <w:rStyle w:val="a4"/>
          <w:rFonts w:ascii="Arial" w:hAnsi="Arial" w:cs="Arial"/>
          <w:sz w:val="24"/>
          <w:szCs w:val="24"/>
          <w:shd w:val="clear" w:color="auto" w:fill="FFFFFF"/>
        </w:rPr>
        <w:t>Машинист-обходчик по турбинному оборудованию</w:t>
      </w:r>
      <w:r w:rsidRPr="00525620">
        <w:rPr>
          <w:rFonts w:ascii="Arial" w:hAnsi="Arial" w:cs="Arial"/>
          <w:sz w:val="24"/>
          <w:szCs w:val="24"/>
          <w:shd w:val="clear" w:color="auto" w:fill="FFFFFF"/>
        </w:rPr>
        <w:t> — это специалист, обладающий навыками по запуску, управлению и обслуживанию паровых турбин. Его обязанности включают в себя проведение процесса запуска турбины, следя за ее работой в процессе эксплуатации, а также выявление и устранение возможных неисправностей. В ряде случаев машинист-обходчик может заниматься плановым техническим обслуживанием турбинного оборудования. Эта профессия требует глубоких знаний в области энергетики и механики, а также умений эффективно реагировать на различные ситуации в процессе работы турбины.</w:t>
      </w:r>
    </w:p>
    <w:p w:rsidR="0041501F" w:rsidRPr="00525620" w:rsidRDefault="0041501F" w:rsidP="0041501F">
      <w:pPr>
        <w:pStyle w:val="a3"/>
        <w:shd w:val="clear" w:color="auto" w:fill="FFFFFF"/>
        <w:spacing w:before="0" w:beforeAutospacing="0" w:after="240" w:afterAutospacing="0"/>
        <w:rPr>
          <w:rFonts w:ascii="Arial" w:hAnsi="Arial" w:cs="Arial"/>
        </w:rPr>
      </w:pPr>
      <w:r w:rsidRPr="00525620">
        <w:rPr>
          <w:rFonts w:ascii="Arial" w:hAnsi="Arial" w:cs="Arial"/>
        </w:rPr>
        <w:t>Машинист-обходчик по турбинному оборудованию выполняет ряд функций, связанных с обслуживанием и управлением паровыми турбинами. Вот перечень основных задач и функций, которые может выполнять этот специалист:</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Запуск и остановка оборудования:</w:t>
      </w:r>
      <w:r w:rsidRPr="00157A12">
        <w:rPr>
          <w:rFonts w:ascii="Arial" w:hAnsi="Arial" w:cs="Arial"/>
          <w:sz w:val="24"/>
          <w:szCs w:val="24"/>
        </w:rPr>
        <w:t> Он отвечает за правильный запуск и остановку паровых турбин, следит за соответствием процесса установленным процедурам и стандартам.</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Управление турбинами:</w:t>
      </w:r>
      <w:r w:rsidRPr="00157A12">
        <w:rPr>
          <w:rFonts w:ascii="Arial" w:hAnsi="Arial" w:cs="Arial"/>
          <w:sz w:val="24"/>
          <w:szCs w:val="24"/>
        </w:rPr>
        <w:t> Машинист-обходчик регулирует работу турбин в соответствии с требованиями технологического процесса и нагрузкой.</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lastRenderedPageBreak/>
        <w:t>Мониторинг параметров работы:</w:t>
      </w:r>
      <w:r w:rsidRPr="00157A12">
        <w:rPr>
          <w:rFonts w:ascii="Arial" w:hAnsi="Arial" w:cs="Arial"/>
          <w:sz w:val="24"/>
          <w:szCs w:val="24"/>
        </w:rPr>
        <w:t> Он следит за показателями работы турбин, такими как температура, давление, обороты, и обеспечивает их стабильность и соответствие установленным нормам.</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Выполнение технического обслуживания:</w:t>
      </w:r>
      <w:r w:rsidRPr="00157A12">
        <w:rPr>
          <w:rFonts w:ascii="Arial" w:hAnsi="Arial" w:cs="Arial"/>
          <w:sz w:val="24"/>
          <w:szCs w:val="24"/>
        </w:rPr>
        <w:t> Машинист-обходчик проводит регулярные проверки и техническое обслуживание турбинного оборудования для предотвращения возможных сбоев и увеличения срока службы.</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Выявление и устранение неисправностей:</w:t>
      </w:r>
      <w:r w:rsidRPr="00157A12">
        <w:rPr>
          <w:rFonts w:ascii="Arial" w:hAnsi="Arial" w:cs="Arial"/>
          <w:sz w:val="24"/>
          <w:szCs w:val="24"/>
        </w:rPr>
        <w:t> </w:t>
      </w:r>
      <w:proofErr w:type="gramStart"/>
      <w:r w:rsidRPr="00157A12">
        <w:rPr>
          <w:rFonts w:ascii="Arial" w:hAnsi="Arial" w:cs="Arial"/>
          <w:sz w:val="24"/>
          <w:szCs w:val="24"/>
        </w:rPr>
        <w:t>В</w:t>
      </w:r>
      <w:proofErr w:type="gramEnd"/>
      <w:r w:rsidRPr="00157A12">
        <w:rPr>
          <w:rFonts w:ascii="Arial" w:hAnsi="Arial" w:cs="Arial"/>
          <w:sz w:val="24"/>
          <w:szCs w:val="24"/>
        </w:rPr>
        <w:t xml:space="preserve"> случае обнаружения неисправностей, машинист-обходчик проводит диагностику и принимает меры по их устранению.</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Соблюдение технической документации:</w:t>
      </w:r>
      <w:r w:rsidRPr="00157A12">
        <w:rPr>
          <w:rFonts w:ascii="Arial" w:hAnsi="Arial" w:cs="Arial"/>
          <w:sz w:val="24"/>
          <w:szCs w:val="24"/>
        </w:rPr>
        <w:t> Важной частью работы является соблюдение инструкций, технических регламентов и процедур безопасности при обслуживании и эксплуатации турбин.</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Отчетность:</w:t>
      </w:r>
      <w:r w:rsidRPr="00157A12">
        <w:rPr>
          <w:rFonts w:ascii="Arial" w:hAnsi="Arial" w:cs="Arial"/>
          <w:sz w:val="24"/>
          <w:szCs w:val="24"/>
        </w:rPr>
        <w:t> Машинист-обходчик может вести отчетность о характеристиках работы турбин, о выполненных технических мероприятиях и других важных событиях.</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Сотрудничество с другими специалистами:</w:t>
      </w:r>
      <w:r w:rsidRPr="00157A12">
        <w:rPr>
          <w:rFonts w:ascii="Arial" w:hAnsi="Arial" w:cs="Arial"/>
          <w:sz w:val="24"/>
          <w:szCs w:val="24"/>
        </w:rPr>
        <w:t> При необходимости взаимодействует с другими специалистами в энергетической отрасли, чтобы обеспечить эффективную и безопасную эксплуатацию турбинного оборудования.</w:t>
      </w:r>
    </w:p>
    <w:p w:rsidR="0041501F" w:rsidRPr="00157A12" w:rsidRDefault="0041501F" w:rsidP="00157A12">
      <w:pPr>
        <w:pStyle w:val="3"/>
        <w:shd w:val="clear" w:color="auto" w:fill="FFFFFF"/>
        <w:spacing w:before="300" w:after="150"/>
        <w:ind w:right="-284"/>
        <w:rPr>
          <w:rFonts w:ascii="Arial" w:hAnsi="Arial" w:cs="Arial"/>
          <w:color w:val="auto"/>
        </w:rPr>
      </w:pPr>
      <w:r w:rsidRPr="00157A12">
        <w:rPr>
          <w:rStyle w:val="a4"/>
          <w:rFonts w:ascii="Arial" w:hAnsi="Arial" w:cs="Arial"/>
          <w:b w:val="0"/>
          <w:bCs w:val="0"/>
          <w:color w:val="auto"/>
        </w:rPr>
        <w:t>Специализации машинистов-обходчиков по турбинному оборудованию</w:t>
      </w:r>
    </w:p>
    <w:p w:rsidR="0041501F" w:rsidRPr="00157A12" w:rsidRDefault="0041501F" w:rsidP="00157A12">
      <w:pPr>
        <w:pStyle w:val="a3"/>
        <w:shd w:val="clear" w:color="auto" w:fill="FFFFFF"/>
        <w:spacing w:before="0" w:beforeAutospacing="0" w:after="240" w:afterAutospacing="0"/>
        <w:ind w:right="-284"/>
        <w:rPr>
          <w:rFonts w:ascii="Arial" w:hAnsi="Arial" w:cs="Arial"/>
        </w:rPr>
      </w:pPr>
      <w:r w:rsidRPr="00157A12">
        <w:rPr>
          <w:rFonts w:ascii="Arial" w:hAnsi="Arial" w:cs="Arial"/>
        </w:rPr>
        <w:t>Специализации машинистов-обходчиков по турбинному оборудованию могут различаться в зависимости от конкретных характеристик турбин и особенностей энергетического объекта. Вот несколько возможных специализаций:</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паровым турбинам:</w:t>
      </w:r>
      <w:r w:rsidRPr="00157A12">
        <w:rPr>
          <w:rFonts w:ascii="Arial" w:hAnsi="Arial" w:cs="Arial"/>
          <w:sz w:val="24"/>
          <w:szCs w:val="24"/>
        </w:rPr>
        <w:t> Специализируется на управлении и обслуживании паровых турбин, осуществляет контроль параметров пара, давления, температуры и других характеристик.</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газовым турбинам:</w:t>
      </w:r>
      <w:r w:rsidRPr="00157A12">
        <w:rPr>
          <w:rFonts w:ascii="Arial" w:hAnsi="Arial" w:cs="Arial"/>
          <w:sz w:val="24"/>
          <w:szCs w:val="24"/>
        </w:rPr>
        <w:t> Отвечает за запуск, управление и обслуживание газовых турбин, следит за работой газогенератора, регулирует подачу топлива и воздуха.</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гидротурбинам:</w:t>
      </w:r>
      <w:r w:rsidRPr="00157A12">
        <w:rPr>
          <w:rFonts w:ascii="Arial" w:hAnsi="Arial" w:cs="Arial"/>
          <w:sz w:val="24"/>
          <w:szCs w:val="24"/>
        </w:rPr>
        <w:t> Специализируется на управлении гидротурбинами, контролирует водный поток, давление в турбине, обеспечивает эффективную генерацию электроэнергии на гидроэлектростанциях.</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аэродинамическим турбинам:</w:t>
      </w:r>
      <w:r w:rsidRPr="00157A12">
        <w:rPr>
          <w:rFonts w:ascii="Arial" w:hAnsi="Arial" w:cs="Arial"/>
          <w:sz w:val="24"/>
          <w:szCs w:val="24"/>
        </w:rPr>
        <w:t xml:space="preserve"> Занимается эксплуатацией и обслуживанием аэродинамических турбин, таких как </w:t>
      </w:r>
      <w:proofErr w:type="spellStart"/>
      <w:r w:rsidRPr="00157A12">
        <w:rPr>
          <w:rFonts w:ascii="Arial" w:hAnsi="Arial" w:cs="Arial"/>
          <w:sz w:val="24"/>
          <w:szCs w:val="24"/>
        </w:rPr>
        <w:t>ветрогенераторы</w:t>
      </w:r>
      <w:proofErr w:type="spellEnd"/>
      <w:r w:rsidRPr="00157A12">
        <w:rPr>
          <w:rFonts w:ascii="Arial" w:hAnsi="Arial" w:cs="Arial"/>
          <w:sz w:val="24"/>
          <w:szCs w:val="24"/>
        </w:rPr>
        <w:t>, следит за работой роторов и регулирует их в зависимости от ветровых условий.</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турбогенераторам:</w:t>
      </w:r>
      <w:r w:rsidRPr="00157A12">
        <w:rPr>
          <w:rFonts w:ascii="Arial" w:hAnsi="Arial" w:cs="Arial"/>
          <w:sz w:val="24"/>
          <w:szCs w:val="24"/>
        </w:rPr>
        <w:t> Специализируется на работе с турбогенераторами, включая контроль генератора, регулирование частоты и напряжения, а также выполнение технического обслуживания.</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комбинированным циклам:</w:t>
      </w:r>
      <w:r w:rsidRPr="00157A12">
        <w:rPr>
          <w:rFonts w:ascii="Arial" w:hAnsi="Arial" w:cs="Arial"/>
          <w:sz w:val="24"/>
          <w:szCs w:val="24"/>
        </w:rPr>
        <w:t> Работает с энергетическими установками, включающими как газовые, так и паровые турбины, управляет переходами между различными режимами работы.</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многокаскадным системам:</w:t>
      </w:r>
      <w:r w:rsidRPr="00157A12">
        <w:rPr>
          <w:rFonts w:ascii="Arial" w:hAnsi="Arial" w:cs="Arial"/>
          <w:sz w:val="24"/>
          <w:szCs w:val="24"/>
        </w:rPr>
        <w:t> Специализируется на обслуживании многокаскадных систем, где используется несколько турбинных установок.</w:t>
      </w:r>
    </w:p>
    <w:p w:rsidR="0041501F" w:rsidRPr="00157A12" w:rsidRDefault="0041501F" w:rsidP="00157A12">
      <w:pPr>
        <w:pStyle w:val="a3"/>
        <w:shd w:val="clear" w:color="auto" w:fill="FFFFFF"/>
        <w:spacing w:before="0" w:beforeAutospacing="0" w:after="240" w:afterAutospacing="0"/>
        <w:ind w:right="-284"/>
        <w:rPr>
          <w:rFonts w:ascii="Arial" w:hAnsi="Arial" w:cs="Arial"/>
        </w:rPr>
      </w:pPr>
      <w:r w:rsidRPr="00157A12">
        <w:rPr>
          <w:rFonts w:ascii="Arial" w:hAnsi="Arial" w:cs="Arial"/>
        </w:rPr>
        <w:t>Машинисты-обходчики по турбинному оборудованию могут работать в различных отраслях и типах энергетических объектов, например, таких как:</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Электростанции:</w:t>
      </w:r>
      <w:r w:rsidRPr="00157A12">
        <w:rPr>
          <w:rFonts w:ascii="Arial" w:hAnsi="Arial" w:cs="Arial"/>
          <w:sz w:val="24"/>
          <w:szCs w:val="24"/>
        </w:rPr>
        <w:t xml:space="preserve"> Машинисты-обходчики могут работать на электростанциях, включая термальные (паровые), газовые станции, станции с использованием </w:t>
      </w:r>
      <w:r w:rsidRPr="00157A12">
        <w:rPr>
          <w:rFonts w:ascii="Arial" w:hAnsi="Arial" w:cs="Arial"/>
          <w:sz w:val="24"/>
          <w:szCs w:val="24"/>
        </w:rPr>
        <w:lastRenderedPageBreak/>
        <w:t>аэродинамических турбин, а также на станциях с использованием комбинированных циклов.</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Энергетические комплексы:</w:t>
      </w:r>
      <w:r w:rsidRPr="00157A12">
        <w:rPr>
          <w:rFonts w:ascii="Arial" w:hAnsi="Arial" w:cs="Arial"/>
          <w:sz w:val="24"/>
          <w:szCs w:val="24"/>
        </w:rPr>
        <w:t> Они могут заняться обслуживанием турбинного оборудования в энергетических комплексах, включающих в себя несколько типов энергетических установок.</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Гидроэлектростанции:</w:t>
      </w:r>
      <w:r w:rsidRPr="00157A12">
        <w:rPr>
          <w:rFonts w:ascii="Arial" w:hAnsi="Arial" w:cs="Arial"/>
          <w:sz w:val="24"/>
          <w:szCs w:val="24"/>
        </w:rPr>
        <w:t> Машинисты-обходчики, специализирующиеся на гидротурбинах, могут работать на гидроэлектростанциях, где энергия извлекается из потока воды.</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Станции с использованием ветряных турбин:</w:t>
      </w:r>
      <w:r w:rsidRPr="00157A12">
        <w:rPr>
          <w:rFonts w:ascii="Arial" w:hAnsi="Arial" w:cs="Arial"/>
          <w:sz w:val="24"/>
          <w:szCs w:val="24"/>
        </w:rPr>
        <w:t xml:space="preserve"> На </w:t>
      </w:r>
      <w:proofErr w:type="spellStart"/>
      <w:r w:rsidRPr="00157A12">
        <w:rPr>
          <w:rFonts w:ascii="Arial" w:hAnsi="Arial" w:cs="Arial"/>
          <w:sz w:val="24"/>
          <w:szCs w:val="24"/>
        </w:rPr>
        <w:t>ветроэлектростанциях</w:t>
      </w:r>
      <w:proofErr w:type="spellEnd"/>
      <w:r w:rsidRPr="00157A12">
        <w:rPr>
          <w:rFonts w:ascii="Arial" w:hAnsi="Arial" w:cs="Arial"/>
          <w:sz w:val="24"/>
          <w:szCs w:val="24"/>
        </w:rPr>
        <w:t>, где машинисты-обходчики работают с аэродинамическими турбинами.</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Промышленные предприятия:</w:t>
      </w:r>
      <w:r w:rsidRPr="00157A12">
        <w:rPr>
          <w:rFonts w:ascii="Arial" w:hAnsi="Arial" w:cs="Arial"/>
          <w:sz w:val="24"/>
          <w:szCs w:val="24"/>
        </w:rPr>
        <w:t> Там, где используются паровые турбины для собственных нужд, например, на заводах и фабриках.</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proofErr w:type="spellStart"/>
      <w:r w:rsidRPr="00157A12">
        <w:rPr>
          <w:rStyle w:val="a7"/>
          <w:rFonts w:ascii="Arial" w:hAnsi="Arial" w:cs="Arial"/>
          <w:i w:val="0"/>
          <w:sz w:val="24"/>
          <w:szCs w:val="24"/>
        </w:rPr>
        <w:t>Энергоснабжающие</w:t>
      </w:r>
      <w:proofErr w:type="spellEnd"/>
      <w:r w:rsidRPr="00157A12">
        <w:rPr>
          <w:rStyle w:val="a7"/>
          <w:rFonts w:ascii="Arial" w:hAnsi="Arial" w:cs="Arial"/>
          <w:i w:val="0"/>
          <w:sz w:val="24"/>
          <w:szCs w:val="24"/>
        </w:rPr>
        <w:t xml:space="preserve"> компании:</w:t>
      </w:r>
      <w:r w:rsidRPr="00157A12">
        <w:rPr>
          <w:rFonts w:ascii="Arial" w:hAnsi="Arial" w:cs="Arial"/>
          <w:sz w:val="24"/>
          <w:szCs w:val="24"/>
        </w:rPr>
        <w:t xml:space="preserve"> Машинисты-обходчики также могут быть наняты </w:t>
      </w:r>
      <w:proofErr w:type="spellStart"/>
      <w:r w:rsidRPr="00157A12">
        <w:rPr>
          <w:rFonts w:ascii="Arial" w:hAnsi="Arial" w:cs="Arial"/>
          <w:sz w:val="24"/>
          <w:szCs w:val="24"/>
        </w:rPr>
        <w:t>энергоснабжающими</w:t>
      </w:r>
      <w:proofErr w:type="spellEnd"/>
      <w:r w:rsidRPr="00157A12">
        <w:rPr>
          <w:rFonts w:ascii="Arial" w:hAnsi="Arial" w:cs="Arial"/>
          <w:sz w:val="24"/>
          <w:szCs w:val="24"/>
        </w:rPr>
        <w:t xml:space="preserve"> компаниями, которые обслуживают различные энергетические объекты.</w:t>
      </w:r>
    </w:p>
    <w:p w:rsidR="0041501F" w:rsidRPr="00525620"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Строительные проекты:</w:t>
      </w:r>
      <w:r w:rsidRPr="00157A12">
        <w:rPr>
          <w:rFonts w:ascii="Arial" w:hAnsi="Arial" w:cs="Arial"/>
          <w:sz w:val="24"/>
          <w:szCs w:val="24"/>
        </w:rPr>
        <w:t> При строительстве новых энергетических объектов или модернизации существующих машинисты-обходчики могут быть востребованы на стройплощадках</w:t>
      </w:r>
      <w:r w:rsidRPr="00525620">
        <w:rPr>
          <w:rFonts w:ascii="Arial" w:hAnsi="Arial" w:cs="Arial"/>
          <w:sz w:val="24"/>
          <w:szCs w:val="24"/>
        </w:rPr>
        <w:t>.</w:t>
      </w:r>
    </w:p>
    <w:p w:rsidR="0041501F" w:rsidRPr="00525620" w:rsidRDefault="0041501F" w:rsidP="0041501F">
      <w:pPr>
        <w:pStyle w:val="a3"/>
        <w:shd w:val="clear" w:color="auto" w:fill="FFFFFF"/>
        <w:spacing w:before="0" w:beforeAutospacing="0" w:after="240" w:afterAutospacing="0"/>
        <w:rPr>
          <w:rFonts w:ascii="Arial" w:hAnsi="Arial" w:cs="Arial"/>
        </w:rPr>
      </w:pPr>
      <w:r w:rsidRPr="00525620">
        <w:rPr>
          <w:rFonts w:ascii="Arial" w:hAnsi="Arial" w:cs="Arial"/>
        </w:rPr>
        <w:t>Эти профессионалы могут работать как на крупных энергетических объектах, так и на малых предприятиях, в зависимости от их специализации и потребностей предприятий.</w:t>
      </w:r>
    </w:p>
    <w:p w:rsidR="0041501F" w:rsidRPr="00525620" w:rsidRDefault="00646E33" w:rsidP="006123D8">
      <w:pPr>
        <w:rPr>
          <w:rFonts w:ascii="Arial" w:hAnsi="Arial" w:cs="Arial"/>
          <w:sz w:val="24"/>
          <w:szCs w:val="24"/>
          <w:shd w:val="clear" w:color="auto" w:fill="FFFFFF"/>
        </w:rPr>
      </w:pPr>
      <w:r w:rsidRPr="00525620">
        <w:rPr>
          <w:rStyle w:val="a4"/>
          <w:rFonts w:ascii="Arial" w:hAnsi="Arial" w:cs="Arial"/>
          <w:sz w:val="24"/>
          <w:szCs w:val="24"/>
          <w:shd w:val="clear" w:color="auto" w:fill="FFFFFF"/>
        </w:rPr>
        <w:t>Машинист-обходчик по котельному оборудованию</w:t>
      </w:r>
      <w:r w:rsidRPr="00525620">
        <w:rPr>
          <w:rFonts w:ascii="Arial" w:hAnsi="Arial" w:cs="Arial"/>
          <w:sz w:val="24"/>
          <w:szCs w:val="24"/>
          <w:shd w:val="clear" w:color="auto" w:fill="FFFFFF"/>
        </w:rPr>
        <w:t> — это специалист, который отвечает за контроль, мониторинг и поддержание исправной работы котельных установок и сопутствующего оборудования. Он следит за эксплуатацией котлов, систем водоснабжения, теплопередачи и вентиляции, обеспечивая безопасность и эффективность работы теплотехнических систем.</w:t>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t>Машинист-обходчик по котельному оборудованию выполняет следующие функции: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Контроль работы котельного оборудования:</w:t>
      </w:r>
      <w:r w:rsidRPr="00525620">
        <w:rPr>
          <w:rFonts w:ascii="Arial" w:hAnsi="Arial" w:cs="Arial"/>
          <w:sz w:val="24"/>
          <w:szCs w:val="24"/>
        </w:rPr>
        <w:t> Регулярно проверяет исправность и параметры работы котлов, насосов, теплообменников и других элементов системы, следит за давлением, температурой и уровнем воды.</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Проведение обходов и осмотров:</w:t>
      </w:r>
      <w:r w:rsidRPr="00525620">
        <w:rPr>
          <w:rFonts w:ascii="Arial" w:hAnsi="Arial" w:cs="Arial"/>
          <w:sz w:val="24"/>
          <w:szCs w:val="24"/>
        </w:rPr>
        <w:t> Периодически осматривает оборудование на объекте для выявления неисправностей, утечек, повреждений или других отклонений в работе.</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Настройка и регулировка параметров: </w:t>
      </w:r>
      <w:r w:rsidRPr="00525620">
        <w:rPr>
          <w:rFonts w:ascii="Arial" w:hAnsi="Arial" w:cs="Arial"/>
          <w:sz w:val="24"/>
          <w:szCs w:val="24"/>
        </w:rPr>
        <w:t>Вносит корректировки в работу оборудования для поддержания оптимальных показателей температуры, давления и других технических параметров.</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Выявление и устранение неисправностей: </w:t>
      </w:r>
      <w:r w:rsidRPr="00525620">
        <w:rPr>
          <w:rFonts w:ascii="Arial" w:hAnsi="Arial" w:cs="Arial"/>
          <w:sz w:val="24"/>
          <w:szCs w:val="24"/>
        </w:rPr>
        <w:t>Обнаруживает поломки и сбои в работе оборудования, выполняет необходимые ремонты и техническое обслуживание для восстановления его работоспособности.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Ведение документации: </w:t>
      </w:r>
      <w:r w:rsidRPr="00525620">
        <w:rPr>
          <w:rFonts w:ascii="Arial" w:hAnsi="Arial" w:cs="Arial"/>
          <w:sz w:val="24"/>
          <w:szCs w:val="24"/>
        </w:rPr>
        <w:t>Записывает данные о работе котельного оборудования, проводимых осмотрах, ремонтах и настройках в журналах или электронных системах для последующего анализа и отчетности.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Соблюдение норм безопасности: </w:t>
      </w:r>
      <w:r w:rsidRPr="00525620">
        <w:rPr>
          <w:rFonts w:ascii="Arial" w:hAnsi="Arial" w:cs="Arial"/>
          <w:sz w:val="24"/>
          <w:szCs w:val="24"/>
        </w:rPr>
        <w:t>Следит за безопасной эксплуатацией оборудования, соблюдает правила промышленной безопасности и предотвращает аварийные ситуации.</w:t>
      </w:r>
      <w:r w:rsidRPr="00525620">
        <w:rPr>
          <w:rFonts w:ascii="Arial" w:hAnsi="Arial" w:cs="Arial"/>
          <w:sz w:val="24"/>
          <w:szCs w:val="24"/>
        </w:rPr>
        <w:br/>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lastRenderedPageBreak/>
        <w:t>Профессия машиниста-обходчика по котельному оборудованию может иметь несколько специализаций, каждая из которых ориентирована на работу с определенными типами оборудования или в конкретных условиях. Вот основные специализации:</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паровым котлам: </w:t>
      </w:r>
      <w:r w:rsidRPr="00157A12">
        <w:rPr>
          <w:rFonts w:ascii="Arial" w:hAnsi="Arial" w:cs="Arial"/>
          <w:sz w:val="24"/>
          <w:szCs w:val="24"/>
        </w:rPr>
        <w:t>Специализируется на работе с котлами, использующими пар для теплообмена. Такие котлы применяются на предприятиях, в промышленности и теплоэлектростанциях.</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водогрейным котлам: </w:t>
      </w:r>
      <w:r w:rsidRPr="00157A12">
        <w:rPr>
          <w:rFonts w:ascii="Arial" w:hAnsi="Arial" w:cs="Arial"/>
          <w:sz w:val="24"/>
          <w:szCs w:val="24"/>
        </w:rPr>
        <w:t>Работает с водогрейными котлами, которые используются для отопления и горячего водоснабжения в жилых и коммерческих зданиях.</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на теплоэлектростанциях: </w:t>
      </w:r>
      <w:r w:rsidRPr="00157A12">
        <w:rPr>
          <w:rFonts w:ascii="Arial" w:hAnsi="Arial" w:cs="Arial"/>
          <w:sz w:val="24"/>
          <w:szCs w:val="24"/>
        </w:rPr>
        <w:t>Специализируется на работе с котельным оборудованием, установленным на электростанциях, где котлы генерируют пар для производства электроэнергии.</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обслуживанию автономных котельных:</w:t>
      </w:r>
      <w:r w:rsidRPr="00157A12">
        <w:rPr>
          <w:rFonts w:ascii="Arial" w:hAnsi="Arial" w:cs="Arial"/>
          <w:sz w:val="24"/>
          <w:szCs w:val="24"/>
        </w:rPr>
        <w:t> Занимается обслуживанием котлов и оборудования на автономных котельных, которые используются для обеспечения теплом и горячей водой жилых комплексов, промышленных предприятий или других объектов.</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обслуживанию газовых котлов: </w:t>
      </w:r>
      <w:r w:rsidRPr="00157A12">
        <w:rPr>
          <w:rFonts w:ascii="Arial" w:hAnsi="Arial" w:cs="Arial"/>
          <w:sz w:val="24"/>
          <w:szCs w:val="24"/>
        </w:rPr>
        <w:t>Специализируется на работе с газовыми котлами, обеспечивая их безопасную эксплуатацию и своевременное техническое обслуживание.</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i/>
          <w:sz w:val="24"/>
          <w:szCs w:val="24"/>
        </w:rPr>
      </w:pPr>
      <w:r w:rsidRPr="00157A12">
        <w:rPr>
          <w:rStyle w:val="a7"/>
          <w:rFonts w:ascii="Arial" w:hAnsi="Arial" w:cs="Arial"/>
          <w:sz w:val="24"/>
          <w:szCs w:val="24"/>
        </w:rPr>
        <w:t>Машинист-обходчик по обслуживанию промышленных котлов: </w:t>
      </w:r>
      <w:r w:rsidRPr="00157A12">
        <w:rPr>
          <w:rFonts w:ascii="Arial" w:hAnsi="Arial" w:cs="Arial"/>
          <w:sz w:val="24"/>
          <w:szCs w:val="24"/>
        </w:rPr>
        <w:t>Занимается работой с крупными промышленными котельными установками, которые используются на заводах и в производственных процессах, требующих больших объемов тепла и пара</w:t>
      </w:r>
      <w:r w:rsidRPr="00157A12">
        <w:rPr>
          <w:rFonts w:ascii="Arial" w:hAnsi="Arial" w:cs="Arial"/>
          <w:i/>
          <w:sz w:val="24"/>
          <w:szCs w:val="24"/>
        </w:rPr>
        <w:t>.</w:t>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t>Эти специализации позволяют машинистам-обходчикам по котельному оборудованию углубляться в конкретные аспекты работы с различными видами котельного оборудования и обеспечивать его безопасную и эффективную эксплуатацию в различных сферах.</w:t>
      </w:r>
    </w:p>
    <w:p w:rsidR="00B65FDF" w:rsidRPr="00525620" w:rsidRDefault="00B65FDF" w:rsidP="00B65FDF">
      <w:pPr>
        <w:shd w:val="clear" w:color="auto" w:fill="FFFFFF"/>
        <w:spacing w:after="165" w:line="240" w:lineRule="auto"/>
        <w:jc w:val="both"/>
        <w:rPr>
          <w:rFonts w:ascii="Arial" w:eastAsia="Times New Roman" w:hAnsi="Arial" w:cs="Arial"/>
          <w:sz w:val="24"/>
          <w:szCs w:val="24"/>
          <w:lang w:eastAsia="ru-RU"/>
        </w:rPr>
      </w:pPr>
      <w:r w:rsidRPr="00525620">
        <w:rPr>
          <w:rFonts w:ascii="Arial" w:eastAsia="Times New Roman" w:hAnsi="Arial" w:cs="Arial"/>
          <w:b/>
          <w:sz w:val="24"/>
          <w:szCs w:val="24"/>
          <w:lang w:eastAsia="ru-RU"/>
        </w:rPr>
        <w:t>Техник-теплоэнергетик</w:t>
      </w:r>
      <w:r w:rsidR="00157A12">
        <w:rPr>
          <w:rFonts w:ascii="Arial" w:eastAsia="Times New Roman" w:hAnsi="Arial" w:cs="Arial"/>
          <w:sz w:val="24"/>
          <w:szCs w:val="24"/>
          <w:lang w:eastAsia="ru-RU"/>
        </w:rPr>
        <w:t xml:space="preserve"> – специалист,</w:t>
      </w:r>
      <w:r w:rsidRPr="00525620">
        <w:rPr>
          <w:rFonts w:ascii="Arial" w:eastAsia="Times New Roman" w:hAnsi="Arial" w:cs="Arial"/>
          <w:sz w:val="24"/>
          <w:szCs w:val="24"/>
          <w:lang w:eastAsia="ru-RU"/>
        </w:rPr>
        <w:t> который выполняет монтаж и эксплуатацию теплоэнергетического оборудования тепловых электростанций. Специальность предполагает выполнение работы по переводу тепла в электроэнергию и механическую энергию, что обычно происходит на тепловых электростанциях, а также наоборот: перевод других видов энергии в тепло.</w:t>
      </w:r>
    </w:p>
    <w:p w:rsidR="00B65FDF" w:rsidRPr="00525620" w:rsidRDefault="00B65FDF" w:rsidP="00B65FDF">
      <w:pPr>
        <w:shd w:val="clear" w:color="auto" w:fill="FFFFFF"/>
        <w:spacing w:after="100" w:afterAutospacing="1" w:line="240" w:lineRule="auto"/>
        <w:rPr>
          <w:rFonts w:ascii="Arial" w:eastAsia="Times New Roman" w:hAnsi="Arial" w:cs="Arial"/>
          <w:sz w:val="24"/>
          <w:szCs w:val="24"/>
          <w:lang w:eastAsia="ru-RU"/>
        </w:rPr>
      </w:pPr>
      <w:r w:rsidRPr="00525620">
        <w:rPr>
          <w:rFonts w:ascii="Arial" w:eastAsia="Times New Roman" w:hAnsi="Arial" w:cs="Arial"/>
          <w:sz w:val="24"/>
          <w:szCs w:val="24"/>
          <w:lang w:eastAsia="ru-RU"/>
        </w:rPr>
        <w:t>В круг обязанностей входит ведение технической документации, составление технических паспортов на каждый объект, также получение разрешений на эксплуатацию вновь спроектированных объектов, анализ количества потребляемых ресурсов и составление соответствующих отчетов о расходах энергии, разработка плана оптимизации потребления энергоресурсов.</w:t>
      </w:r>
    </w:p>
    <w:p w:rsidR="00815F7E" w:rsidRPr="00525620" w:rsidRDefault="00815F7E" w:rsidP="00157A12">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815F7E" w:rsidRPr="00525620" w:rsidRDefault="00815F7E" w:rsidP="00157A12">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F93233" w:rsidRPr="00F93233" w:rsidRDefault="00F93233" w:rsidP="00F93233">
      <w:pPr>
        <w:spacing w:after="0" w:line="240" w:lineRule="auto"/>
        <w:ind w:left="426" w:right="-284"/>
        <w:textAlignment w:val="baseline"/>
        <w:rPr>
          <w:rFonts w:ascii="Arial" w:eastAsia="Times New Roman" w:hAnsi="Arial" w:cs="Arial"/>
          <w:b/>
          <w:sz w:val="24"/>
          <w:szCs w:val="24"/>
          <w:lang w:val="kk-KZ" w:eastAsia="ru-RU"/>
        </w:rPr>
      </w:pPr>
      <w:r w:rsidRPr="00564606">
        <w:rPr>
          <w:rFonts w:ascii="Arial" w:hAnsi="Arial" w:cs="Arial"/>
          <w:bCs/>
          <w:sz w:val="24"/>
          <w:szCs w:val="24"/>
          <w:lang w:val="kk-KZ"/>
        </w:rPr>
        <w:t>ТОО</w:t>
      </w:r>
      <w:r w:rsidRPr="00564606">
        <w:rPr>
          <w:rFonts w:ascii="Arial" w:hAnsi="Arial" w:cs="Arial"/>
          <w:bCs/>
          <w:lang w:val="kk-KZ"/>
        </w:rPr>
        <w:t xml:space="preserve"> «BR LTD», </w:t>
      </w:r>
      <w:r w:rsidRPr="00564606">
        <w:rPr>
          <w:rFonts w:ascii="Arial" w:hAnsi="Arial" w:cs="Arial"/>
          <w:bCs/>
          <w:sz w:val="24"/>
          <w:szCs w:val="24"/>
          <w:lang w:val="kk-KZ"/>
        </w:rPr>
        <w:t xml:space="preserve">ТОО </w:t>
      </w:r>
      <w:r w:rsidRPr="00564606">
        <w:rPr>
          <w:rFonts w:ascii="Arial" w:hAnsi="Arial" w:cs="Arial"/>
          <w:bCs/>
          <w:lang w:val="kk-KZ"/>
        </w:rPr>
        <w:t>«Eurasia Motor Aktau»</w:t>
      </w:r>
      <w:r w:rsidRPr="00564606">
        <w:rPr>
          <w:rFonts w:ascii="Times New Roman" w:hAnsi="Times New Roman" w:cs="Times New Roman"/>
          <w:bCs/>
          <w:lang w:val="kk-KZ"/>
        </w:rPr>
        <w:t>,</w:t>
      </w:r>
      <w:r w:rsidRPr="00564606">
        <w:rPr>
          <w:rFonts w:ascii="Arial" w:hAnsi="Arial" w:cs="Arial"/>
          <w:bCs/>
          <w:lang w:val="kk-KZ"/>
        </w:rPr>
        <w:t xml:space="preserve"> </w:t>
      </w:r>
      <w:r w:rsidRPr="00564606">
        <w:rPr>
          <w:rFonts w:ascii="Arial" w:hAnsi="Arial" w:cs="Arial"/>
          <w:spacing w:val="2"/>
          <w:sz w:val="24"/>
          <w:szCs w:val="24"/>
          <w:shd w:val="clear" w:color="auto" w:fill="FFFFFF"/>
          <w:lang w:val="kk-KZ"/>
        </w:rPr>
        <w:t>ГКП "Мангистау Жылу" акимата Мунайлинского района,</w:t>
      </w:r>
      <w:r w:rsidRPr="00564606">
        <w:rPr>
          <w:rFonts w:ascii="Arial" w:hAnsi="Arial" w:cs="Arial"/>
          <w:bCs/>
          <w:sz w:val="24"/>
          <w:szCs w:val="24"/>
          <w:lang w:val="kk-KZ"/>
        </w:rPr>
        <w:t xml:space="preserve"> ТОО «Актауский машиностроительный завод», ТОО </w:t>
      </w:r>
      <w:r w:rsidRPr="00564606">
        <w:rPr>
          <w:rFonts w:ascii="Arial" w:hAnsi="Arial" w:cs="Arial"/>
          <w:lang w:val="kk-KZ"/>
        </w:rPr>
        <w:t>«Мобил Сервис Групп»</w:t>
      </w:r>
      <w:r w:rsidRPr="00564606">
        <w:rPr>
          <w:rFonts w:ascii="Arial" w:hAnsi="Arial" w:cs="Arial"/>
          <w:bCs/>
          <w:sz w:val="24"/>
          <w:szCs w:val="24"/>
          <w:lang w:val="kk-KZ"/>
        </w:rPr>
        <w:t xml:space="preserve">, ТОО «Мангистауский атомный энергетический комбинат», ИП </w:t>
      </w:r>
      <w:r w:rsidRPr="00564606">
        <w:rPr>
          <w:rFonts w:ascii="Arial" w:hAnsi="Arial" w:cs="Arial"/>
          <w:bCs/>
          <w:lang w:val="kk-KZ"/>
        </w:rPr>
        <w:t>«КТМ Service»,</w:t>
      </w:r>
      <w:r w:rsidRPr="00564606">
        <w:rPr>
          <w:rFonts w:ascii="Times New Roman" w:hAnsi="Times New Roman" w:cs="Times New Roman"/>
          <w:bCs/>
          <w:lang w:val="kk-KZ"/>
        </w:rPr>
        <w:t xml:space="preserve"> </w:t>
      </w:r>
      <w:r w:rsidRPr="00564606">
        <w:rPr>
          <w:rFonts w:ascii="Arial" w:hAnsi="Arial" w:cs="Arial"/>
          <w:bCs/>
          <w:sz w:val="24"/>
          <w:szCs w:val="24"/>
          <w:lang w:val="kk-KZ"/>
        </w:rPr>
        <w:t xml:space="preserve">ТОО </w:t>
      </w:r>
      <w:r w:rsidRPr="00564606">
        <w:rPr>
          <w:rFonts w:ascii="Arial" w:hAnsi="Arial" w:cs="Arial"/>
          <w:lang w:val="kk-KZ"/>
        </w:rPr>
        <w:t>«Royal Cars Aktau».</w:t>
      </w:r>
      <w:r w:rsidRPr="00564606">
        <w:rPr>
          <w:rFonts w:ascii="Arial" w:hAnsi="Arial" w:cs="Arial"/>
          <w:sz w:val="24"/>
          <w:szCs w:val="24"/>
          <w:lang w:val="kk-KZ"/>
        </w:rPr>
        <w:t xml:space="preserve"> </w:t>
      </w:r>
    </w:p>
    <w:p w:rsidR="00B37061" w:rsidRPr="00F93233" w:rsidRDefault="00B37061" w:rsidP="00157A12">
      <w:pPr>
        <w:ind w:left="426" w:right="-284" w:hanging="426"/>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323643" cy="1661822"/>
            <wp:effectExtent l="0" t="0" r="0" b="0"/>
            <wp:docPr id="6" name="Рисунок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6128" cy="1678064"/>
                    </a:xfrm>
                    <a:prstGeom prst="rect">
                      <a:avLst/>
                    </a:prstGeom>
                    <a:noFill/>
                    <a:ln>
                      <a:noFill/>
                    </a:ln>
                  </pic:spPr>
                </pic:pic>
              </a:graphicData>
            </a:graphic>
          </wp:inline>
        </w:drawing>
      </w:r>
    </w:p>
    <w:p w:rsidR="00B37061" w:rsidRPr="00525620" w:rsidRDefault="00B37061" w:rsidP="00B3706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07150100</w:t>
      </w:r>
      <w:r w:rsidR="0066708D" w:rsidRPr="00525620">
        <w:rPr>
          <w:rFonts w:ascii="Arial" w:eastAsia="Times New Roman" w:hAnsi="Arial" w:cs="Arial"/>
          <w:b/>
          <w:color w:val="2575FC"/>
          <w:sz w:val="24"/>
          <w:szCs w:val="24"/>
          <w:lang w:val="kk-KZ" w:eastAsia="ru-RU"/>
        </w:rPr>
        <w:t xml:space="preserve"> Эксплутация и техническое обслуживание машин и оборудование машин и оборудования </w:t>
      </w:r>
      <w:r w:rsidR="0066708D" w:rsidRPr="00525620">
        <w:rPr>
          <w:rFonts w:ascii="Arial" w:eastAsia="Times New Roman" w:hAnsi="Arial" w:cs="Arial"/>
          <w:b/>
          <w:color w:val="2575FC"/>
          <w:sz w:val="24"/>
          <w:szCs w:val="24"/>
          <w:lang w:eastAsia="ru-RU"/>
        </w:rPr>
        <w:t>(</w:t>
      </w:r>
      <w:r w:rsidR="0066708D" w:rsidRPr="00525620">
        <w:rPr>
          <w:rFonts w:ascii="Arial" w:eastAsia="Times New Roman" w:hAnsi="Arial" w:cs="Arial"/>
          <w:b/>
          <w:color w:val="2575FC"/>
          <w:sz w:val="24"/>
          <w:szCs w:val="24"/>
          <w:lang w:val="kk-KZ" w:eastAsia="ru-RU"/>
        </w:rPr>
        <w:t>по отраслям промышленности</w:t>
      </w:r>
      <w:r w:rsidR="0066708D" w:rsidRPr="00525620">
        <w:rPr>
          <w:rFonts w:ascii="Arial" w:eastAsia="Times New Roman" w:hAnsi="Arial" w:cs="Arial"/>
          <w:b/>
          <w:color w:val="2575FC"/>
          <w:sz w:val="24"/>
          <w:szCs w:val="24"/>
          <w:lang w:eastAsia="ru-RU"/>
        </w:rPr>
        <w:t>)</w:t>
      </w:r>
    </w:p>
    <w:p w:rsidR="00B37061" w:rsidRPr="00525620" w:rsidRDefault="00B37061" w:rsidP="00E21EF7">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val="kk-KZ" w:eastAsia="ru-RU"/>
        </w:rPr>
        <w:t>4</w:t>
      </w:r>
      <w:r w:rsidRPr="00525620">
        <w:rPr>
          <w:rFonts w:ascii="Arial" w:eastAsia="Times New Roman" w:hAnsi="Arial" w:cs="Arial"/>
          <w:b/>
          <w:sz w:val="24"/>
          <w:szCs w:val="24"/>
          <w:lang w:val="en-US" w:eastAsia="ru-RU"/>
        </w:rPr>
        <w:t>S</w:t>
      </w:r>
      <w:r w:rsidR="0066708D" w:rsidRPr="00525620">
        <w:rPr>
          <w:rFonts w:ascii="Arial" w:eastAsia="Times New Roman" w:hAnsi="Arial" w:cs="Arial"/>
          <w:b/>
          <w:sz w:val="24"/>
          <w:szCs w:val="24"/>
          <w:lang w:eastAsia="ru-RU"/>
        </w:rPr>
        <w:t>07151102</w:t>
      </w:r>
      <w:r w:rsidRPr="00525620">
        <w:rPr>
          <w:rFonts w:ascii="Arial" w:eastAsia="Times New Roman" w:hAnsi="Arial" w:cs="Arial"/>
          <w:b/>
          <w:sz w:val="24"/>
          <w:szCs w:val="24"/>
          <w:lang w:eastAsia="ru-RU"/>
        </w:rPr>
        <w:t xml:space="preserve"> </w:t>
      </w:r>
      <w:r w:rsidR="0066708D" w:rsidRPr="00525620">
        <w:rPr>
          <w:rFonts w:ascii="Arial" w:eastAsia="Times New Roman" w:hAnsi="Arial" w:cs="Arial"/>
          <w:b/>
          <w:sz w:val="24"/>
          <w:szCs w:val="24"/>
          <w:lang w:val="kk-KZ" w:eastAsia="ru-RU"/>
        </w:rPr>
        <w:t>Техник-механик</w:t>
      </w:r>
    </w:p>
    <w:p w:rsidR="00B37061" w:rsidRPr="00525620" w:rsidRDefault="00B37061" w:rsidP="00E21EF7">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0066708D" w:rsidRPr="00525620">
        <w:rPr>
          <w:rFonts w:ascii="Arial" w:eastAsia="Times New Roman" w:hAnsi="Arial" w:cs="Arial"/>
          <w:b/>
          <w:sz w:val="24"/>
          <w:szCs w:val="24"/>
          <w:lang w:eastAsia="ru-RU"/>
        </w:rPr>
        <w:t>071511</w:t>
      </w:r>
      <w:r w:rsidRPr="00525620">
        <w:rPr>
          <w:rFonts w:ascii="Arial" w:eastAsia="Times New Roman" w:hAnsi="Arial" w:cs="Arial"/>
          <w:b/>
          <w:sz w:val="24"/>
          <w:szCs w:val="24"/>
          <w:lang w:eastAsia="ru-RU"/>
        </w:rPr>
        <w:t xml:space="preserve">01 </w:t>
      </w:r>
      <w:r w:rsidR="0066708D" w:rsidRPr="00525620">
        <w:rPr>
          <w:rFonts w:ascii="Arial" w:eastAsia="Times New Roman" w:hAnsi="Arial" w:cs="Arial"/>
          <w:b/>
          <w:sz w:val="24"/>
          <w:szCs w:val="24"/>
          <w:lang w:val="kk-KZ" w:eastAsia="ru-RU"/>
        </w:rPr>
        <w:t xml:space="preserve">Наладчик оборудования </w:t>
      </w:r>
    </w:p>
    <w:p w:rsidR="00B37061" w:rsidRPr="00525620" w:rsidRDefault="00B37061" w:rsidP="00E21EF7">
      <w:pPr>
        <w:shd w:val="clear" w:color="auto" w:fill="FFFFFF"/>
        <w:spacing w:after="0" w:line="420" w:lineRule="atLeast"/>
        <w:ind w:right="-284"/>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w:t>
      </w:r>
      <w:r w:rsidR="0078530B" w:rsidRPr="00525620">
        <w:rPr>
          <w:rFonts w:ascii="Arial" w:eastAsia="Times New Roman" w:hAnsi="Arial" w:cs="Arial"/>
          <w:sz w:val="24"/>
          <w:szCs w:val="24"/>
          <w:lang w:eastAsia="ru-RU"/>
        </w:rPr>
        <w:t>07150100</w:t>
      </w:r>
      <w:r w:rsidR="0078530B" w:rsidRPr="00525620">
        <w:rPr>
          <w:rFonts w:ascii="Arial" w:eastAsia="Times New Roman" w:hAnsi="Arial" w:cs="Arial"/>
          <w:sz w:val="24"/>
          <w:szCs w:val="24"/>
          <w:lang w:val="kk-KZ" w:eastAsia="ru-RU"/>
        </w:rPr>
        <w:t xml:space="preserve"> Эксплутация и техническое обслуживание машин и оборудование машин и оборудования </w:t>
      </w:r>
      <w:r w:rsidR="0078530B" w:rsidRPr="00525620">
        <w:rPr>
          <w:rFonts w:ascii="Arial" w:eastAsia="Times New Roman" w:hAnsi="Arial" w:cs="Arial"/>
          <w:sz w:val="24"/>
          <w:szCs w:val="24"/>
          <w:lang w:eastAsia="ru-RU"/>
        </w:rPr>
        <w:t>(</w:t>
      </w:r>
      <w:r w:rsidR="0078530B" w:rsidRPr="00525620">
        <w:rPr>
          <w:rFonts w:ascii="Arial" w:eastAsia="Times New Roman" w:hAnsi="Arial" w:cs="Arial"/>
          <w:sz w:val="24"/>
          <w:szCs w:val="24"/>
          <w:lang w:val="kk-KZ" w:eastAsia="ru-RU"/>
        </w:rPr>
        <w:t>по отраслям промышленности</w:t>
      </w:r>
      <w:r w:rsidR="0078530B" w:rsidRPr="00525620">
        <w:rPr>
          <w:rFonts w:ascii="Arial" w:eastAsia="Times New Roman" w:hAnsi="Arial" w:cs="Arial"/>
          <w:sz w:val="24"/>
          <w:szCs w:val="24"/>
          <w:lang w:eastAsia="ru-RU"/>
        </w:rPr>
        <w:t>)</w:t>
      </w:r>
    </w:p>
    <w:p w:rsidR="00B37061" w:rsidRPr="00E21EF7" w:rsidRDefault="00B37061" w:rsidP="00E21EF7">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78530B" w:rsidRPr="00E21EF7">
        <w:rPr>
          <w:rFonts w:ascii="Arial" w:eastAsia="Times New Roman" w:hAnsi="Arial" w:cs="Arial"/>
          <w:sz w:val="24"/>
          <w:szCs w:val="24"/>
          <w:lang w:val="kk-KZ" w:eastAsia="ru-RU"/>
        </w:rPr>
        <w:t>4</w:t>
      </w:r>
      <w:r w:rsidR="0078530B" w:rsidRPr="00E21EF7">
        <w:rPr>
          <w:rFonts w:ascii="Arial" w:eastAsia="Times New Roman" w:hAnsi="Arial" w:cs="Arial"/>
          <w:sz w:val="24"/>
          <w:szCs w:val="24"/>
          <w:lang w:val="en-US" w:eastAsia="ru-RU"/>
        </w:rPr>
        <w:t>S</w:t>
      </w:r>
      <w:r w:rsidR="0078530B" w:rsidRPr="00E21EF7">
        <w:rPr>
          <w:rFonts w:ascii="Arial" w:eastAsia="Times New Roman" w:hAnsi="Arial" w:cs="Arial"/>
          <w:sz w:val="24"/>
          <w:szCs w:val="24"/>
          <w:lang w:eastAsia="ru-RU"/>
        </w:rPr>
        <w:t xml:space="preserve">07151102 </w:t>
      </w:r>
      <w:r w:rsidR="0078530B" w:rsidRPr="00E21EF7">
        <w:rPr>
          <w:rFonts w:ascii="Arial" w:eastAsia="Times New Roman" w:hAnsi="Arial" w:cs="Arial"/>
          <w:sz w:val="24"/>
          <w:szCs w:val="24"/>
          <w:lang w:val="kk-KZ" w:eastAsia="ru-RU"/>
        </w:rPr>
        <w:t>Техник-механик</w:t>
      </w:r>
    </w:p>
    <w:p w:rsidR="0078530B" w:rsidRPr="00E21EF7" w:rsidRDefault="0078530B" w:rsidP="00E21EF7">
      <w:pPr>
        <w:shd w:val="clear" w:color="auto" w:fill="FFFFFF"/>
        <w:spacing w:after="0" w:line="390" w:lineRule="atLeast"/>
        <w:ind w:left="1985" w:right="-284"/>
        <w:textAlignment w:val="baseline"/>
        <w:rPr>
          <w:rFonts w:ascii="Arial" w:eastAsia="Times New Roman" w:hAnsi="Arial" w:cs="Arial"/>
          <w:sz w:val="24"/>
          <w:szCs w:val="24"/>
          <w:lang w:val="kk-KZ" w:eastAsia="ru-RU"/>
        </w:rPr>
      </w:pPr>
      <w:r w:rsidRPr="00E21EF7">
        <w:rPr>
          <w:rFonts w:ascii="Arial" w:eastAsia="Times New Roman" w:hAnsi="Arial" w:cs="Arial"/>
          <w:sz w:val="24"/>
          <w:szCs w:val="24"/>
          <w:lang w:eastAsia="ru-RU"/>
        </w:rPr>
        <w:t>3</w:t>
      </w:r>
      <w:r w:rsidRPr="00E21EF7">
        <w:rPr>
          <w:rFonts w:ascii="Arial" w:eastAsia="Times New Roman" w:hAnsi="Arial" w:cs="Arial"/>
          <w:sz w:val="24"/>
          <w:szCs w:val="24"/>
          <w:lang w:val="en-US" w:eastAsia="ru-RU"/>
        </w:rPr>
        <w:t>W</w:t>
      </w:r>
      <w:r w:rsidRPr="00E21EF7">
        <w:rPr>
          <w:rFonts w:ascii="Arial" w:eastAsia="Times New Roman" w:hAnsi="Arial" w:cs="Arial"/>
          <w:sz w:val="24"/>
          <w:szCs w:val="24"/>
          <w:lang w:eastAsia="ru-RU"/>
        </w:rPr>
        <w:t xml:space="preserve">07151101 </w:t>
      </w:r>
      <w:r w:rsidRPr="00E21EF7">
        <w:rPr>
          <w:rFonts w:ascii="Arial" w:eastAsia="Times New Roman" w:hAnsi="Arial" w:cs="Arial"/>
          <w:sz w:val="24"/>
          <w:szCs w:val="24"/>
          <w:lang w:val="kk-KZ" w:eastAsia="ru-RU"/>
        </w:rPr>
        <w:t xml:space="preserve">Наладчик оборудования </w:t>
      </w:r>
    </w:p>
    <w:p w:rsidR="00B37061" w:rsidRPr="00525620" w:rsidRDefault="00B37061" w:rsidP="00B37061">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0078530B" w:rsidRPr="00525620">
        <w:rPr>
          <w:rFonts w:ascii="Arial" w:eastAsia="Times New Roman" w:hAnsi="Arial" w:cs="Arial"/>
          <w:sz w:val="24"/>
          <w:szCs w:val="24"/>
          <w:lang w:val="kk-KZ" w:eastAsia="ru-RU"/>
        </w:rPr>
        <w:t>, заочная</w:t>
      </w:r>
    </w:p>
    <w:p w:rsidR="00B37061" w:rsidRPr="00525620" w:rsidRDefault="00B37061" w:rsidP="00B37061">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3 года 10 месяцев</w:t>
      </w:r>
    </w:p>
    <w:p w:rsidR="00B37061" w:rsidRPr="00525620" w:rsidRDefault="00B37061" w:rsidP="00B37061">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B37061" w:rsidRPr="00525620" w:rsidRDefault="00B37061" w:rsidP="00B37061">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B37061" w:rsidRPr="00525620" w:rsidRDefault="00E21EF7" w:rsidP="00E21EF7">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B37061" w:rsidRPr="00525620" w:rsidRDefault="00404694" w:rsidP="00E21EF7">
      <w:pPr>
        <w:ind w:right="-284"/>
        <w:rPr>
          <w:rFonts w:ascii="Arial" w:hAnsi="Arial" w:cs="Arial"/>
          <w:sz w:val="24"/>
          <w:szCs w:val="24"/>
        </w:rPr>
      </w:pPr>
      <w:r w:rsidRPr="00525620">
        <w:rPr>
          <w:rFonts w:ascii="Arial" w:hAnsi="Arial" w:cs="Arial"/>
          <w:b/>
          <w:sz w:val="24"/>
          <w:szCs w:val="24"/>
          <w:u w:val="single"/>
        </w:rPr>
        <w:t>Техник-механик</w:t>
      </w:r>
      <w:r w:rsidRPr="00525620">
        <w:rPr>
          <w:rFonts w:ascii="Arial" w:hAnsi="Arial" w:cs="Arial"/>
          <w:sz w:val="24"/>
          <w:szCs w:val="24"/>
        </w:rPr>
        <w:t xml:space="preserve"> организует производственный процесс на участках предприятий различных отраслей промышленности, обеспечивает соблюдение технологического режима, выбирает и эксплуатирует оборудование, оснастку, инструменты, предупреждает неполадки в их работе, обеспечивает рациональное использование, ремонт и техобслуживание оборудования и ремонтной базы, техники, выполняет несложные сборочные чертежи, составляет технологическую документацию.</w:t>
      </w:r>
      <w:r w:rsidRPr="00525620">
        <w:rPr>
          <w:rFonts w:ascii="Arial" w:hAnsi="Arial" w:cs="Arial"/>
          <w:sz w:val="24"/>
          <w:szCs w:val="24"/>
        </w:rPr>
        <w:br/>
        <w:t>Техник-механик должен знать устройство, конструктивные особенности обслуживаемого оборудования, правила его эксплуатации, ремонта и наладки, экономику отрасли и конкретного производства.</w:t>
      </w:r>
    </w:p>
    <w:p w:rsidR="00404694" w:rsidRPr="00525620" w:rsidRDefault="00404694" w:rsidP="00E21EF7">
      <w:pPr>
        <w:ind w:right="-284"/>
        <w:rPr>
          <w:rFonts w:ascii="Arial" w:hAnsi="Arial" w:cs="Arial"/>
          <w:sz w:val="24"/>
          <w:szCs w:val="24"/>
        </w:rPr>
      </w:pPr>
      <w:r w:rsidRPr="00525620">
        <w:rPr>
          <w:rFonts w:ascii="Arial" w:hAnsi="Arial" w:cs="Arial"/>
          <w:b/>
          <w:sz w:val="24"/>
          <w:szCs w:val="24"/>
          <w:u w:val="single"/>
        </w:rPr>
        <w:t xml:space="preserve">Наладчик - </w:t>
      </w:r>
      <w:r w:rsidRPr="00525620">
        <w:rPr>
          <w:rFonts w:ascii="Arial" w:hAnsi="Arial" w:cs="Arial"/>
          <w:sz w:val="24"/>
          <w:szCs w:val="24"/>
        </w:rPr>
        <w:t>это специалист по настройке и подготовке к работе различного оборудования. В сферу его профессиональной ответственности входит:</w:t>
      </w:r>
    </w:p>
    <w:p w:rsidR="00404694" w:rsidRPr="00525620" w:rsidRDefault="00404694" w:rsidP="00E21EF7">
      <w:pPr>
        <w:ind w:right="-284"/>
        <w:rPr>
          <w:rFonts w:ascii="Arial" w:hAnsi="Arial" w:cs="Arial"/>
          <w:sz w:val="24"/>
          <w:szCs w:val="24"/>
        </w:rPr>
      </w:pPr>
      <w:r w:rsidRPr="00525620">
        <w:rPr>
          <w:rFonts w:ascii="Arial" w:hAnsi="Arial" w:cs="Arial"/>
          <w:sz w:val="24"/>
          <w:szCs w:val="24"/>
        </w:rPr>
        <w:t>обеспечение безаварийной и надежной работы различных видов оборудования на предприятии, его правильной эксплуатации, своевременного качественного ремонта и технического обслуживания;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t>осуществление технического надзора за состоянием оборудования;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t>изучение условий работы оборудования, отдельных деталей и узлов с целью выявления причин их преждевременного износа, анализ причин и продолжительности простоев, связанных с техническим состоянием оборудования.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lastRenderedPageBreak/>
        <w:t>При неисправности оборудования наладчик участвует в различных видах ремонта, испытании и сдаче в эксплуатацию оборудования под рабочей нагрузкой. Он меняет детали и узлы оборудования, сшивает и надевает ремни, соединяет отдельные детали.</w:t>
      </w:r>
    </w:p>
    <w:p w:rsidR="003B7BCD" w:rsidRPr="00525620" w:rsidRDefault="003B7BCD" w:rsidP="00E21EF7">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3B7BCD" w:rsidRPr="00525620" w:rsidRDefault="003B7BCD" w:rsidP="00E21EF7">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6C3F04" w:rsidRPr="002471BB" w:rsidRDefault="003B7BCD" w:rsidP="002471BB">
      <w:pPr>
        <w:ind w:left="426" w:right="-284"/>
        <w:jc w:val="both"/>
        <w:rPr>
          <w:rFonts w:ascii="Times New Roman" w:hAnsi="Times New Roman" w:cs="Times New Roman"/>
          <w:lang w:val="kk-KZ"/>
        </w:rPr>
      </w:pPr>
      <w:r w:rsidRPr="00525620">
        <w:rPr>
          <w:rFonts w:ascii="Arial" w:hAnsi="Arial" w:cs="Arial"/>
          <w:bCs/>
          <w:sz w:val="24"/>
          <w:szCs w:val="24"/>
          <w:lang w:val="kk-KZ"/>
        </w:rPr>
        <w:t>ГКП «Каспий жылу, су арнасы», ТОО «Актауский машиностроительный завод», ТОО «Мангистауский ат</w:t>
      </w:r>
      <w:r w:rsidR="002471BB">
        <w:rPr>
          <w:rFonts w:ascii="Arial" w:hAnsi="Arial" w:cs="Arial"/>
          <w:bCs/>
          <w:sz w:val="24"/>
          <w:szCs w:val="24"/>
          <w:lang w:val="kk-KZ"/>
        </w:rPr>
        <w:t xml:space="preserve">омный энергетический комбинат», ТОО </w:t>
      </w:r>
      <w:r w:rsidR="002471BB" w:rsidRPr="002471BB">
        <w:rPr>
          <w:rFonts w:ascii="Arial" w:hAnsi="Arial" w:cs="Arial"/>
          <w:sz w:val="24"/>
          <w:szCs w:val="24"/>
          <w:lang w:val="kk-KZ"/>
        </w:rPr>
        <w:t>«Мобил</w:t>
      </w:r>
      <w:r w:rsidR="002471BB">
        <w:rPr>
          <w:rFonts w:ascii="Arial" w:hAnsi="Arial" w:cs="Arial"/>
          <w:sz w:val="24"/>
          <w:szCs w:val="24"/>
          <w:lang w:val="kk-KZ"/>
        </w:rPr>
        <w:t>Сервис Групп»,</w:t>
      </w:r>
      <w:r w:rsidRPr="00525620">
        <w:rPr>
          <w:rFonts w:ascii="Arial" w:hAnsi="Arial" w:cs="Arial"/>
          <w:bCs/>
          <w:sz w:val="24"/>
          <w:szCs w:val="24"/>
          <w:lang w:val="kk-KZ"/>
        </w:rPr>
        <w:t xml:space="preserve">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w:t>
      </w:r>
      <w:r w:rsidRPr="002471BB">
        <w:rPr>
          <w:rFonts w:ascii="Arial" w:hAnsi="Arial" w:cs="Arial"/>
          <w:bCs/>
          <w:sz w:val="24"/>
          <w:szCs w:val="24"/>
          <w:lang w:val="kk-KZ"/>
        </w:rPr>
        <w:t xml:space="preserve"> </w:t>
      </w:r>
      <w:r w:rsidR="002471BB">
        <w:rPr>
          <w:rFonts w:ascii="Arial" w:hAnsi="Arial" w:cs="Arial"/>
          <w:bCs/>
          <w:sz w:val="24"/>
          <w:szCs w:val="24"/>
          <w:lang w:val="kk-KZ"/>
        </w:rPr>
        <w:t xml:space="preserve">ТОО </w:t>
      </w:r>
      <w:r w:rsidR="002471BB">
        <w:rPr>
          <w:rFonts w:ascii="Arial" w:hAnsi="Arial" w:cs="Arial"/>
          <w:lang w:val="kk-KZ"/>
        </w:rPr>
        <w:t xml:space="preserve">«SK Grados», </w:t>
      </w:r>
      <w:r w:rsidRPr="00525620">
        <w:rPr>
          <w:rFonts w:ascii="Arial" w:hAnsi="Arial" w:cs="Arial"/>
          <w:bCs/>
          <w:sz w:val="24"/>
          <w:szCs w:val="24"/>
          <w:lang w:val="kk-KZ"/>
        </w:rPr>
        <w:t xml:space="preserve">АО </w:t>
      </w:r>
      <w:r w:rsidRPr="00525620">
        <w:rPr>
          <w:rFonts w:ascii="Arial" w:hAnsi="Arial" w:cs="Arial"/>
          <w:sz w:val="24"/>
          <w:szCs w:val="24"/>
          <w:lang w:val="kk-KZ"/>
        </w:rPr>
        <w:t xml:space="preserve">«КазАзот». </w:t>
      </w: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bCs/>
          <w:sz w:val="24"/>
          <w:szCs w:val="24"/>
          <w:lang w:val="kk-KZ"/>
        </w:rPr>
      </w:pPr>
    </w:p>
    <w:p w:rsidR="004C5590" w:rsidRPr="00525620" w:rsidRDefault="004C5590" w:rsidP="0094252E">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262329" cy="1812897"/>
            <wp:effectExtent l="0" t="0" r="0" b="0"/>
            <wp:docPr id="7" name="Рисунок 7" descr="Возобновляемые источники энергии - вопрос общенационального зна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зобновляемые источники энергии - вопрос общенационального значения"/>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03" t="1189" r="673" b="1493"/>
                    <a:stretch/>
                  </pic:blipFill>
                  <pic:spPr bwMode="auto">
                    <a:xfrm>
                      <a:off x="0" y="0"/>
                      <a:ext cx="3312460" cy="1840755"/>
                    </a:xfrm>
                    <a:prstGeom prst="rect">
                      <a:avLst/>
                    </a:prstGeom>
                    <a:noFill/>
                    <a:ln>
                      <a:noFill/>
                    </a:ln>
                    <a:extLst>
                      <a:ext uri="{53640926-AAD7-44D8-BBD7-CCE9431645EC}">
                        <a14:shadowObscured xmlns:a14="http://schemas.microsoft.com/office/drawing/2010/main"/>
                      </a:ext>
                    </a:extLst>
                  </pic:spPr>
                </pic:pic>
              </a:graphicData>
            </a:graphic>
          </wp:inline>
        </w:drawing>
      </w:r>
    </w:p>
    <w:p w:rsidR="006C3F04" w:rsidRPr="00525620" w:rsidRDefault="006C3F04" w:rsidP="006C3F04">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07130500</w:t>
      </w:r>
      <w:r w:rsidRPr="00525620">
        <w:rPr>
          <w:rFonts w:ascii="Arial" w:eastAsia="Times New Roman" w:hAnsi="Arial" w:cs="Arial"/>
          <w:b/>
          <w:color w:val="2575FC"/>
          <w:sz w:val="24"/>
          <w:szCs w:val="24"/>
          <w:lang w:val="kk-KZ" w:eastAsia="ru-RU"/>
        </w:rPr>
        <w:t xml:space="preserve"> Возобновляемая энергетика  </w:t>
      </w:r>
    </w:p>
    <w:p w:rsidR="006C3F04" w:rsidRPr="00525620" w:rsidRDefault="006C3F04" w:rsidP="006C3F04">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w:t>
      </w:r>
      <w:r w:rsidRPr="00525620">
        <w:rPr>
          <w:rFonts w:ascii="Arial" w:eastAsia="Times New Roman" w:hAnsi="Arial" w:cs="Arial"/>
          <w:b/>
          <w:sz w:val="24"/>
          <w:szCs w:val="24"/>
          <w:lang w:val="kk-KZ" w:eastAsia="ru-RU"/>
        </w:rPr>
        <w:t>305</w:t>
      </w:r>
      <w:r w:rsidRPr="00525620">
        <w:rPr>
          <w:rFonts w:ascii="Arial" w:eastAsia="Times New Roman" w:hAnsi="Arial" w:cs="Arial"/>
          <w:b/>
          <w:sz w:val="24"/>
          <w:szCs w:val="24"/>
          <w:lang w:eastAsia="ru-RU"/>
        </w:rPr>
        <w:t xml:space="preserve">01 </w:t>
      </w:r>
      <w:r w:rsidRPr="00525620">
        <w:rPr>
          <w:rFonts w:ascii="Arial" w:eastAsia="Times New Roman" w:hAnsi="Arial" w:cs="Arial"/>
          <w:b/>
          <w:sz w:val="24"/>
          <w:szCs w:val="24"/>
          <w:lang w:val="kk-KZ" w:eastAsia="ru-RU"/>
        </w:rPr>
        <w:t xml:space="preserve">Оператор оборудования возобновляемой энергетики  </w:t>
      </w:r>
    </w:p>
    <w:p w:rsidR="006C3F04" w:rsidRPr="00525620" w:rsidRDefault="006C3F04" w:rsidP="00E21EF7">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00E21EF7">
        <w:rPr>
          <w:rFonts w:ascii="Arial" w:eastAsia="Times New Roman" w:hAnsi="Arial" w:cs="Arial"/>
          <w:b/>
          <w:bCs/>
          <w:sz w:val="24"/>
          <w:szCs w:val="24"/>
          <w:bdr w:val="none" w:sz="0" w:space="0" w:color="auto" w:frame="1"/>
          <w:lang w:eastAsia="ru-RU"/>
        </w:rPr>
        <w:t xml:space="preserve"> </w:t>
      </w:r>
      <w:r w:rsidR="00E21EF7"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07130500</w:t>
      </w:r>
      <w:r w:rsidRPr="00525620">
        <w:rPr>
          <w:rFonts w:ascii="Arial" w:eastAsia="Times New Roman" w:hAnsi="Arial" w:cs="Arial"/>
          <w:sz w:val="24"/>
          <w:szCs w:val="24"/>
          <w:lang w:val="kk-KZ" w:eastAsia="ru-RU"/>
        </w:rPr>
        <w:t xml:space="preserve"> Возобновляемая энергетика</w:t>
      </w:r>
      <w:r w:rsidRPr="00525620">
        <w:rPr>
          <w:rFonts w:ascii="Arial" w:eastAsia="Times New Roman" w:hAnsi="Arial" w:cs="Arial"/>
          <w:b/>
          <w:sz w:val="24"/>
          <w:szCs w:val="24"/>
          <w:lang w:val="kk-KZ" w:eastAsia="ru-RU"/>
        </w:rPr>
        <w:t xml:space="preserve">  </w:t>
      </w:r>
    </w:p>
    <w:p w:rsidR="00E21EF7" w:rsidRDefault="006C3F04" w:rsidP="00E21EF7">
      <w:pPr>
        <w:shd w:val="clear" w:color="auto" w:fill="FFFFFF"/>
        <w:spacing w:after="0" w:line="240" w:lineRule="auto"/>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E21EF7">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E21EF7">
        <w:rPr>
          <w:rFonts w:ascii="Arial" w:eastAsia="Times New Roman" w:hAnsi="Arial" w:cs="Arial"/>
          <w:sz w:val="24"/>
          <w:szCs w:val="24"/>
          <w:lang w:eastAsia="ru-RU"/>
        </w:rPr>
        <w:t>3</w:t>
      </w:r>
      <w:r w:rsidRPr="00E21EF7">
        <w:rPr>
          <w:rFonts w:ascii="Arial" w:eastAsia="Times New Roman" w:hAnsi="Arial" w:cs="Arial"/>
          <w:sz w:val="24"/>
          <w:szCs w:val="24"/>
          <w:lang w:val="en-US" w:eastAsia="ru-RU"/>
        </w:rPr>
        <w:t>W</w:t>
      </w:r>
      <w:r w:rsidRPr="00E21EF7">
        <w:rPr>
          <w:rFonts w:ascii="Arial" w:eastAsia="Times New Roman" w:hAnsi="Arial" w:cs="Arial"/>
          <w:sz w:val="24"/>
          <w:szCs w:val="24"/>
          <w:lang w:eastAsia="ru-RU"/>
        </w:rPr>
        <w:t>071</w:t>
      </w:r>
      <w:r w:rsidRPr="00E21EF7">
        <w:rPr>
          <w:rFonts w:ascii="Arial" w:eastAsia="Times New Roman" w:hAnsi="Arial" w:cs="Arial"/>
          <w:sz w:val="24"/>
          <w:szCs w:val="24"/>
          <w:lang w:val="kk-KZ" w:eastAsia="ru-RU"/>
        </w:rPr>
        <w:t>305</w:t>
      </w:r>
      <w:r w:rsidRPr="00E21EF7">
        <w:rPr>
          <w:rFonts w:ascii="Arial" w:eastAsia="Times New Roman" w:hAnsi="Arial" w:cs="Arial"/>
          <w:sz w:val="24"/>
          <w:szCs w:val="24"/>
          <w:lang w:eastAsia="ru-RU"/>
        </w:rPr>
        <w:t xml:space="preserve">01 </w:t>
      </w:r>
      <w:r w:rsidRPr="00E21EF7">
        <w:rPr>
          <w:rFonts w:ascii="Arial" w:eastAsia="Times New Roman" w:hAnsi="Arial" w:cs="Arial"/>
          <w:sz w:val="24"/>
          <w:szCs w:val="24"/>
          <w:lang w:val="kk-KZ" w:eastAsia="ru-RU"/>
        </w:rPr>
        <w:t xml:space="preserve">Оператор оборудования возобновляемой </w:t>
      </w:r>
      <w:r w:rsidR="00E21EF7">
        <w:rPr>
          <w:rFonts w:ascii="Arial" w:eastAsia="Times New Roman" w:hAnsi="Arial" w:cs="Arial"/>
          <w:sz w:val="24"/>
          <w:szCs w:val="24"/>
          <w:lang w:val="kk-KZ" w:eastAsia="ru-RU"/>
        </w:rPr>
        <w:t xml:space="preserve">            </w:t>
      </w:r>
    </w:p>
    <w:p w:rsidR="006C3F04" w:rsidRPr="00E21EF7" w:rsidRDefault="00E21EF7" w:rsidP="00E21EF7">
      <w:pPr>
        <w:shd w:val="clear" w:color="auto" w:fill="FFFFFF"/>
        <w:spacing w:after="0" w:line="240" w:lineRule="auto"/>
        <w:ind w:right="-284"/>
        <w:textAlignment w:val="baseline"/>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6C3F04" w:rsidRPr="00E21EF7">
        <w:rPr>
          <w:rFonts w:ascii="Arial" w:eastAsia="Times New Roman" w:hAnsi="Arial" w:cs="Arial"/>
          <w:sz w:val="24"/>
          <w:szCs w:val="24"/>
          <w:lang w:val="kk-KZ" w:eastAsia="ru-RU"/>
        </w:rPr>
        <w:t xml:space="preserve">энергетики  </w:t>
      </w:r>
    </w:p>
    <w:p w:rsidR="006C3F04" w:rsidRPr="00525620" w:rsidRDefault="006C3F04" w:rsidP="00E21EF7">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6C3F04" w:rsidRPr="00525620" w:rsidRDefault="006C3F04" w:rsidP="006C3F04">
      <w:pPr>
        <w:spacing w:after="0" w:line="240" w:lineRule="auto"/>
        <w:ind w:right="-143"/>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1 года 10 месяцев</w:t>
      </w:r>
    </w:p>
    <w:p w:rsidR="006C3F04" w:rsidRPr="00525620" w:rsidRDefault="006C3F04" w:rsidP="006C3F04">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6C3F04" w:rsidRPr="00525620" w:rsidRDefault="00E21EF7" w:rsidP="00E21EF7">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031C72" w:rsidRPr="00031C72" w:rsidRDefault="00031C72" w:rsidP="00E21EF7">
      <w:pPr>
        <w:shd w:val="clear" w:color="auto" w:fill="FFFFFF"/>
        <w:spacing w:after="100" w:afterAutospacing="1" w:line="240" w:lineRule="auto"/>
        <w:ind w:right="-284"/>
        <w:rPr>
          <w:rFonts w:ascii="Arial" w:eastAsia="Times New Roman" w:hAnsi="Arial" w:cs="Arial"/>
          <w:sz w:val="24"/>
          <w:szCs w:val="24"/>
          <w:lang w:eastAsia="ru-RU"/>
        </w:rPr>
      </w:pPr>
      <w:r w:rsidRPr="00031C72">
        <w:rPr>
          <w:rFonts w:ascii="Arial" w:eastAsia="Times New Roman" w:hAnsi="Arial" w:cs="Arial"/>
          <w:sz w:val="24"/>
          <w:szCs w:val="24"/>
          <w:lang w:eastAsia="ru-RU"/>
        </w:rPr>
        <w:t>Специалисты по возобновляемой энергии разрабатывают, планируют, эксплуатируют и контролируют системы для использования возобновляемых источников энергии, например, ветряные электростанции, фотоэлектрические системы, солнечные тепловые и геотермальные системы или системы, которые генерируют тепло или полезный газ из биомассы. К системам альтернативного энергообеспечения относят солнечные электростанции, ветряные электростанции, электростанции альтернативной гидроэнергетики.</w:t>
      </w:r>
    </w:p>
    <w:p w:rsidR="00031C72" w:rsidRPr="00031C72" w:rsidRDefault="00031C72" w:rsidP="00E21EF7">
      <w:pPr>
        <w:shd w:val="clear" w:color="auto" w:fill="FFFFFF"/>
        <w:spacing w:after="100" w:afterAutospacing="1" w:line="240" w:lineRule="auto"/>
        <w:rPr>
          <w:rFonts w:ascii="Arial" w:eastAsia="Times New Roman" w:hAnsi="Arial" w:cs="Arial"/>
          <w:sz w:val="24"/>
          <w:szCs w:val="24"/>
          <w:lang w:eastAsia="ru-RU"/>
        </w:rPr>
      </w:pPr>
      <w:r w:rsidRPr="00031C72">
        <w:rPr>
          <w:rFonts w:ascii="Arial" w:eastAsia="Times New Roman" w:hAnsi="Arial" w:cs="Arial"/>
          <w:sz w:val="24"/>
          <w:szCs w:val="24"/>
          <w:lang w:eastAsia="ru-RU"/>
        </w:rPr>
        <w:t>Плюсы данной профессии в высокой оплате труда, а также престиж профессии. Во всём мире стремительно развиваются технологии использования солнечных электростанций, поэтому данная профессия будет востребована в любой стране.</w:t>
      </w:r>
    </w:p>
    <w:p w:rsidR="00031C72" w:rsidRPr="00525620" w:rsidRDefault="00031C72" w:rsidP="00E21EF7">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031C72" w:rsidRPr="00525620" w:rsidRDefault="00031C72" w:rsidP="00E21EF7">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031C72" w:rsidRPr="00525620" w:rsidRDefault="005A5A55" w:rsidP="00E21EF7">
      <w:pPr>
        <w:ind w:left="426" w:right="-284" w:hanging="426"/>
        <w:rPr>
          <w:rFonts w:ascii="Arial" w:hAnsi="Arial" w:cs="Arial"/>
          <w:bCs/>
          <w:sz w:val="24"/>
          <w:szCs w:val="24"/>
          <w:lang w:val="kk-KZ"/>
        </w:rPr>
      </w:pPr>
      <w:r>
        <w:rPr>
          <w:rFonts w:ascii="Arial" w:hAnsi="Arial" w:cs="Arial"/>
          <w:bCs/>
          <w:sz w:val="24"/>
          <w:szCs w:val="24"/>
          <w:lang w:val="kk-KZ"/>
        </w:rPr>
        <w:t xml:space="preserve">       </w:t>
      </w:r>
      <w:r w:rsidR="003C45FB">
        <w:rPr>
          <w:rFonts w:ascii="Arial" w:hAnsi="Arial" w:cs="Arial"/>
          <w:bCs/>
          <w:sz w:val="24"/>
          <w:szCs w:val="24"/>
          <w:lang w:val="kk-KZ"/>
        </w:rPr>
        <w:t>ТОО «Ак Бекет»</w:t>
      </w:r>
      <w:r>
        <w:rPr>
          <w:rFonts w:ascii="Arial" w:hAnsi="Arial" w:cs="Arial"/>
          <w:bCs/>
          <w:sz w:val="24"/>
          <w:szCs w:val="24"/>
          <w:lang w:val="kk-KZ"/>
        </w:rPr>
        <w:t>.</w:t>
      </w:r>
    </w:p>
    <w:p w:rsidR="006C3F04" w:rsidRPr="00525620" w:rsidRDefault="006C3F04"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extent cx="3314044" cy="1924244"/>
            <wp:effectExtent l="0" t="0" r="1270" b="0"/>
            <wp:docPr id="8" name="Рисунок 8" descr="https://tehcoll.org/images/specialnosti/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hcoll.org/images/specialnosti/TM.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947"/>
                    <a:stretch/>
                  </pic:blipFill>
                  <pic:spPr bwMode="auto">
                    <a:xfrm>
                      <a:off x="0" y="0"/>
                      <a:ext cx="3330579" cy="1933845"/>
                    </a:xfrm>
                    <a:prstGeom prst="rect">
                      <a:avLst/>
                    </a:prstGeom>
                    <a:noFill/>
                    <a:ln>
                      <a:noFill/>
                    </a:ln>
                    <a:extLst>
                      <a:ext uri="{53640926-AAD7-44D8-BBD7-CCE9431645EC}">
                        <a14:shadowObscured xmlns:a14="http://schemas.microsoft.com/office/drawing/2010/main"/>
                      </a:ext>
                    </a:extLst>
                  </pic:spPr>
                </pic:pic>
              </a:graphicData>
            </a:graphic>
          </wp:inline>
        </w:drawing>
      </w:r>
    </w:p>
    <w:p w:rsidR="00A52596" w:rsidRPr="00525620" w:rsidRDefault="00A52596" w:rsidP="00DC0D0B">
      <w:pPr>
        <w:shd w:val="clear" w:color="auto" w:fill="FFFFFF"/>
        <w:spacing w:after="0" w:line="240" w:lineRule="auto"/>
        <w:ind w:right="-284"/>
        <w:textAlignment w:val="baseline"/>
        <w:outlineLvl w:val="2"/>
        <w:rPr>
          <w:rFonts w:ascii="Arial" w:eastAsia="Times New Roman" w:hAnsi="Arial" w:cs="Arial"/>
          <w:b/>
          <w:color w:val="2575FC"/>
          <w:sz w:val="24"/>
          <w:szCs w:val="24"/>
          <w:lang w:val="kk-KZ" w:eastAsia="ru-RU"/>
        </w:rPr>
      </w:pPr>
      <w:r w:rsidRPr="00525620">
        <w:rPr>
          <w:rFonts w:ascii="Arial" w:eastAsia="Times New Roman" w:hAnsi="Arial" w:cs="Arial"/>
          <w:b/>
          <w:color w:val="2575FC"/>
          <w:sz w:val="24"/>
          <w:szCs w:val="24"/>
          <w:lang w:eastAsia="ru-RU"/>
        </w:rPr>
        <w:t>07161300</w:t>
      </w:r>
      <w:r w:rsidRPr="00525620">
        <w:rPr>
          <w:rFonts w:ascii="Arial" w:eastAsia="Times New Roman" w:hAnsi="Arial" w:cs="Arial"/>
          <w:b/>
          <w:color w:val="2575FC"/>
          <w:sz w:val="24"/>
          <w:szCs w:val="24"/>
          <w:lang w:val="kk-KZ" w:eastAsia="ru-RU"/>
        </w:rPr>
        <w:t xml:space="preserve"> Техническое обслуживание, ремонт и эксплу</w:t>
      </w:r>
      <w:r w:rsidR="005456FD" w:rsidRPr="00525620">
        <w:rPr>
          <w:rFonts w:ascii="Arial" w:eastAsia="Times New Roman" w:hAnsi="Arial" w:cs="Arial"/>
          <w:b/>
          <w:color w:val="2575FC"/>
          <w:sz w:val="24"/>
          <w:szCs w:val="24"/>
          <w:lang w:val="kk-KZ" w:eastAsia="ru-RU"/>
        </w:rPr>
        <w:t>а</w:t>
      </w:r>
      <w:r w:rsidRPr="00525620">
        <w:rPr>
          <w:rFonts w:ascii="Arial" w:eastAsia="Times New Roman" w:hAnsi="Arial" w:cs="Arial"/>
          <w:b/>
          <w:color w:val="2575FC"/>
          <w:sz w:val="24"/>
          <w:szCs w:val="24"/>
          <w:lang w:val="kk-KZ" w:eastAsia="ru-RU"/>
        </w:rPr>
        <w:t xml:space="preserve">тация автомобильного транспорта  </w:t>
      </w:r>
    </w:p>
    <w:p w:rsidR="00A52596" w:rsidRPr="00525620" w:rsidRDefault="00A52596" w:rsidP="00DC0D0B">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w:t>
      </w:r>
      <w:r w:rsidRPr="00525620">
        <w:rPr>
          <w:rFonts w:ascii="Arial" w:eastAsia="Times New Roman" w:hAnsi="Arial" w:cs="Arial"/>
          <w:b/>
          <w:sz w:val="24"/>
          <w:szCs w:val="24"/>
          <w:lang w:val="kk-KZ" w:eastAsia="ru-RU"/>
        </w:rPr>
        <w:t>613</w:t>
      </w:r>
      <w:r w:rsidRPr="00525620">
        <w:rPr>
          <w:rFonts w:ascii="Arial" w:eastAsia="Times New Roman" w:hAnsi="Arial" w:cs="Arial"/>
          <w:b/>
          <w:sz w:val="24"/>
          <w:szCs w:val="24"/>
          <w:lang w:eastAsia="ru-RU"/>
        </w:rPr>
        <w:t xml:space="preserve">02 </w:t>
      </w:r>
      <w:r w:rsidRPr="00525620">
        <w:rPr>
          <w:rFonts w:ascii="Arial" w:eastAsia="Times New Roman" w:hAnsi="Arial" w:cs="Arial"/>
          <w:b/>
          <w:sz w:val="24"/>
          <w:szCs w:val="24"/>
          <w:lang w:val="kk-KZ" w:eastAsia="ru-RU"/>
        </w:rPr>
        <w:t>Электрик по ремонту автомобильного электрооборудования</w:t>
      </w:r>
    </w:p>
    <w:p w:rsidR="00DC0D0B" w:rsidRDefault="00A52596" w:rsidP="00DC0D0B">
      <w:pPr>
        <w:shd w:val="clear" w:color="auto" w:fill="FFFFFF"/>
        <w:spacing w:after="0" w:line="240" w:lineRule="auto"/>
        <w:ind w:right="-284"/>
        <w:textAlignment w:val="baseline"/>
        <w:outlineLvl w:val="2"/>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Специальность</w:t>
      </w:r>
      <w:r w:rsidR="00DC0D0B">
        <w:rPr>
          <w:rFonts w:ascii="Arial" w:eastAsia="Times New Roman" w:hAnsi="Arial" w:cs="Arial"/>
          <w:b/>
          <w:bCs/>
          <w:sz w:val="24"/>
          <w:szCs w:val="24"/>
          <w:bdr w:val="none" w:sz="0" w:space="0" w:color="auto" w:frame="1"/>
          <w:lang w:eastAsia="ru-RU"/>
        </w:rPr>
        <w:t xml:space="preserve"> </w:t>
      </w:r>
      <w:r w:rsidR="00DC0D0B"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w:t>
      </w:r>
      <w:r w:rsidR="007F6260" w:rsidRPr="00525620">
        <w:rPr>
          <w:rFonts w:ascii="Arial" w:eastAsia="Times New Roman" w:hAnsi="Arial" w:cs="Arial"/>
          <w:sz w:val="24"/>
          <w:szCs w:val="24"/>
          <w:lang w:eastAsia="ru-RU"/>
        </w:rPr>
        <w:t>07161300</w:t>
      </w:r>
      <w:r w:rsidR="007F6260" w:rsidRPr="00525620">
        <w:rPr>
          <w:rFonts w:ascii="Arial" w:eastAsia="Times New Roman" w:hAnsi="Arial" w:cs="Arial"/>
          <w:sz w:val="24"/>
          <w:szCs w:val="24"/>
          <w:lang w:val="kk-KZ" w:eastAsia="ru-RU"/>
        </w:rPr>
        <w:t xml:space="preserve"> Техническое обслуживание, ремонт и эксплутация и   </w:t>
      </w:r>
      <w:r w:rsidR="00DC0D0B">
        <w:rPr>
          <w:rFonts w:ascii="Arial" w:eastAsia="Times New Roman" w:hAnsi="Arial" w:cs="Arial"/>
          <w:sz w:val="24"/>
          <w:szCs w:val="24"/>
          <w:lang w:val="kk-KZ" w:eastAsia="ru-RU"/>
        </w:rPr>
        <w:t xml:space="preserve">          </w:t>
      </w:r>
    </w:p>
    <w:p w:rsidR="00A52596" w:rsidRPr="00DC0D0B" w:rsidRDefault="00DC0D0B" w:rsidP="00DC0D0B">
      <w:pPr>
        <w:shd w:val="clear" w:color="auto" w:fill="FFFFFF"/>
        <w:spacing w:after="0" w:line="240" w:lineRule="auto"/>
        <w:ind w:right="-284"/>
        <w:textAlignment w:val="baseline"/>
        <w:outlineLvl w:val="2"/>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val="kk-KZ" w:eastAsia="ru-RU"/>
        </w:rPr>
        <w:t>автомобильного транспорта</w:t>
      </w:r>
      <w:r w:rsidR="007F6260" w:rsidRPr="00525620">
        <w:rPr>
          <w:rFonts w:ascii="Arial" w:eastAsia="Times New Roman" w:hAnsi="Arial" w:cs="Arial"/>
          <w:b/>
          <w:sz w:val="24"/>
          <w:szCs w:val="24"/>
          <w:lang w:val="kk-KZ" w:eastAsia="ru-RU"/>
        </w:rPr>
        <w:t xml:space="preserve">  </w:t>
      </w:r>
    </w:p>
    <w:p w:rsidR="00DC0D0B" w:rsidRDefault="00A52596" w:rsidP="00DC0D0B">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DC0D0B">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eastAsia="ru-RU"/>
        </w:rPr>
        <w:t>3</w:t>
      </w:r>
      <w:r w:rsidR="007F6260" w:rsidRPr="00525620">
        <w:rPr>
          <w:rFonts w:ascii="Arial" w:eastAsia="Times New Roman" w:hAnsi="Arial" w:cs="Arial"/>
          <w:sz w:val="24"/>
          <w:szCs w:val="24"/>
          <w:lang w:val="en-US" w:eastAsia="ru-RU"/>
        </w:rPr>
        <w:t>W</w:t>
      </w:r>
      <w:r w:rsidR="007F6260" w:rsidRPr="00525620">
        <w:rPr>
          <w:rFonts w:ascii="Arial" w:eastAsia="Times New Roman" w:hAnsi="Arial" w:cs="Arial"/>
          <w:sz w:val="24"/>
          <w:szCs w:val="24"/>
          <w:lang w:eastAsia="ru-RU"/>
        </w:rPr>
        <w:t>071</w:t>
      </w:r>
      <w:r w:rsidR="007F6260" w:rsidRPr="00525620">
        <w:rPr>
          <w:rFonts w:ascii="Arial" w:eastAsia="Times New Roman" w:hAnsi="Arial" w:cs="Arial"/>
          <w:sz w:val="24"/>
          <w:szCs w:val="24"/>
          <w:lang w:val="kk-KZ" w:eastAsia="ru-RU"/>
        </w:rPr>
        <w:t>613</w:t>
      </w:r>
      <w:r w:rsidR="007F6260" w:rsidRPr="00525620">
        <w:rPr>
          <w:rFonts w:ascii="Arial" w:eastAsia="Times New Roman" w:hAnsi="Arial" w:cs="Arial"/>
          <w:sz w:val="24"/>
          <w:szCs w:val="24"/>
          <w:lang w:eastAsia="ru-RU"/>
        </w:rPr>
        <w:t xml:space="preserve">02 </w:t>
      </w:r>
      <w:r w:rsidR="007F6260" w:rsidRPr="00525620">
        <w:rPr>
          <w:rFonts w:ascii="Arial" w:eastAsia="Times New Roman" w:hAnsi="Arial" w:cs="Arial"/>
          <w:sz w:val="24"/>
          <w:szCs w:val="24"/>
          <w:lang w:val="kk-KZ" w:eastAsia="ru-RU"/>
        </w:rPr>
        <w:t>Эле</w:t>
      </w:r>
      <w:r w:rsidR="00DC0D0B">
        <w:rPr>
          <w:rFonts w:ascii="Arial" w:eastAsia="Times New Roman" w:hAnsi="Arial" w:cs="Arial"/>
          <w:sz w:val="24"/>
          <w:szCs w:val="24"/>
          <w:lang w:val="kk-KZ" w:eastAsia="ru-RU"/>
        </w:rPr>
        <w:t xml:space="preserve">ктрик по ремонту автомобильного  </w:t>
      </w:r>
    </w:p>
    <w:p w:rsidR="007F6260" w:rsidRPr="00DC0D0B" w:rsidRDefault="00DC0D0B" w:rsidP="00DC0D0B">
      <w:pPr>
        <w:shd w:val="clear" w:color="auto" w:fill="FFFFFF"/>
        <w:spacing w:after="0" w:line="390" w:lineRule="atLeast"/>
        <w:ind w:right="-284"/>
        <w:textAlignment w:val="baseline"/>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val="kk-KZ" w:eastAsia="ru-RU"/>
        </w:rPr>
        <w:t>электрооборудования</w:t>
      </w:r>
    </w:p>
    <w:p w:rsidR="00A52596" w:rsidRPr="00525620" w:rsidRDefault="00A52596" w:rsidP="00DC0D0B">
      <w:pPr>
        <w:shd w:val="clear" w:color="auto" w:fill="FFFFFF"/>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A52596" w:rsidRPr="00525620" w:rsidRDefault="00A52596" w:rsidP="00A52596">
      <w:pPr>
        <w:spacing w:after="0" w:line="240" w:lineRule="auto"/>
        <w:ind w:right="-143"/>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1 года 10 месяцев</w:t>
      </w:r>
    </w:p>
    <w:p w:rsidR="00A52596" w:rsidRPr="00525620" w:rsidRDefault="00A52596" w:rsidP="00A52596">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A52596" w:rsidRPr="00525620" w:rsidRDefault="00DC0D0B" w:rsidP="00DC0D0B">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D2360" w:rsidRPr="00525620" w:rsidRDefault="003D2360" w:rsidP="00DC0D0B">
      <w:pPr>
        <w:ind w:right="-284"/>
        <w:rPr>
          <w:rFonts w:ascii="Arial" w:hAnsi="Arial" w:cs="Arial"/>
          <w:sz w:val="24"/>
          <w:szCs w:val="24"/>
        </w:rPr>
      </w:pPr>
      <w:r w:rsidRPr="00525620">
        <w:rPr>
          <w:rFonts w:ascii="Arial" w:hAnsi="Arial" w:cs="Arial"/>
          <w:sz w:val="24"/>
          <w:szCs w:val="24"/>
        </w:rPr>
        <w:t>Деятельность автослесаря включает техническое обслуживание и ремонт автотранспортных средств, контроль технического состояния автомобилей с помощью современного диагностического оборудования и приборов, а также управление автотранспортом. Автослесарь выполняет операции по техническому обслуживанию и ремонту автотранспортных средств, проводит контроль технического состояния автомобиля. Ремонтирует грузовые и легковые автомобили. Предметом его труда являются механизмы, узлы и агрегаты самодвижущихся транспортных средств. Он выявляет и устраняет неисправности и дефекты транспортных средств.</w:t>
      </w:r>
    </w:p>
    <w:p w:rsidR="003D2360" w:rsidRPr="00525620" w:rsidRDefault="003D2360" w:rsidP="00DC0D0B">
      <w:pPr>
        <w:ind w:right="-284"/>
        <w:rPr>
          <w:rFonts w:ascii="Arial" w:hAnsi="Arial" w:cs="Arial"/>
          <w:sz w:val="24"/>
          <w:szCs w:val="24"/>
        </w:rPr>
      </w:pPr>
      <w:r w:rsidRPr="00525620">
        <w:rPr>
          <w:rFonts w:ascii="Arial" w:hAnsi="Arial" w:cs="Arial"/>
          <w:sz w:val="24"/>
          <w:szCs w:val="24"/>
        </w:rPr>
        <w:t>В колледже подготовка слесарей по ремонту автомобилей производится на профессиональном уровне. На базе отделения имеется несколько мастерских, где учащиеся имеют возможность обучаться не только диагностике и ремонту, но и подбору колера и другим компьютерным операциям.</w:t>
      </w:r>
    </w:p>
    <w:p w:rsidR="003D2360" w:rsidRPr="00525620" w:rsidRDefault="003D2360" w:rsidP="00DC0D0B">
      <w:pPr>
        <w:ind w:right="-284"/>
        <w:rPr>
          <w:rFonts w:ascii="Arial" w:hAnsi="Arial" w:cs="Arial"/>
          <w:sz w:val="24"/>
          <w:szCs w:val="24"/>
        </w:rPr>
      </w:pPr>
      <w:r w:rsidRPr="00525620">
        <w:rPr>
          <w:rFonts w:ascii="Arial" w:hAnsi="Arial" w:cs="Arial"/>
          <w:sz w:val="24"/>
          <w:szCs w:val="24"/>
        </w:rPr>
        <w:t>Слесарь по ремонту автомобилей должен уметь определять последовательность операций технического обслуживания и ремонта автомобиля, формы организации диагностики на специализированных и универсальных станциях технического обслуживания (СТО), способы восстановления узлов и агрегатов автомобиля в условиях СТО, методы и средства регистрации результатов диагностирования автомобиля, признаки неисправностей, методы и средства технического обслуживания, ремонта и диагностики.</w:t>
      </w:r>
    </w:p>
    <w:p w:rsidR="00924B52" w:rsidRPr="00525620" w:rsidRDefault="00924B52" w:rsidP="00DC0D0B">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564606" w:rsidRDefault="00924B52" w:rsidP="00564606">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924B52" w:rsidRPr="00564606" w:rsidRDefault="00372A05" w:rsidP="00564606">
      <w:pPr>
        <w:spacing w:after="0" w:line="240" w:lineRule="auto"/>
        <w:ind w:left="426" w:right="-284"/>
        <w:textAlignment w:val="baseline"/>
        <w:rPr>
          <w:rFonts w:ascii="Arial" w:eastAsia="Times New Roman" w:hAnsi="Arial" w:cs="Arial"/>
          <w:b/>
          <w:sz w:val="24"/>
          <w:szCs w:val="24"/>
          <w:lang w:eastAsia="ru-RU"/>
        </w:rPr>
      </w:pPr>
      <w:r w:rsidRPr="00564606">
        <w:rPr>
          <w:rFonts w:ascii="Arial" w:hAnsi="Arial" w:cs="Arial"/>
          <w:bCs/>
          <w:sz w:val="24"/>
          <w:szCs w:val="24"/>
          <w:lang w:val="kk-KZ"/>
        </w:rPr>
        <w:t>ТОО</w:t>
      </w:r>
      <w:r w:rsidRPr="00564606">
        <w:rPr>
          <w:rFonts w:ascii="Arial" w:hAnsi="Arial" w:cs="Arial"/>
          <w:bCs/>
          <w:lang w:val="kk-KZ"/>
        </w:rPr>
        <w:t xml:space="preserve"> «BR LTD», </w:t>
      </w:r>
      <w:r w:rsidRPr="00564606">
        <w:rPr>
          <w:rFonts w:ascii="Arial" w:hAnsi="Arial" w:cs="Arial"/>
          <w:bCs/>
          <w:sz w:val="24"/>
          <w:szCs w:val="24"/>
          <w:lang w:val="kk-KZ"/>
        </w:rPr>
        <w:t xml:space="preserve">ТОО </w:t>
      </w:r>
      <w:r w:rsidRPr="00564606">
        <w:rPr>
          <w:rFonts w:ascii="Arial" w:hAnsi="Arial" w:cs="Arial"/>
          <w:bCs/>
          <w:lang w:val="kk-KZ"/>
        </w:rPr>
        <w:t>«Eurasia Motor Aktau»</w:t>
      </w:r>
      <w:r w:rsidRPr="00564606">
        <w:rPr>
          <w:rFonts w:ascii="Times New Roman" w:hAnsi="Times New Roman" w:cs="Times New Roman"/>
          <w:bCs/>
          <w:lang w:val="kk-KZ"/>
        </w:rPr>
        <w:t>,</w:t>
      </w:r>
      <w:r w:rsidRPr="00564606">
        <w:rPr>
          <w:rFonts w:ascii="Arial" w:hAnsi="Arial" w:cs="Arial"/>
          <w:bCs/>
          <w:lang w:val="kk-KZ"/>
        </w:rPr>
        <w:t xml:space="preserve"> </w:t>
      </w:r>
      <w:r w:rsidRPr="00564606">
        <w:rPr>
          <w:rFonts w:ascii="Arial" w:hAnsi="Arial" w:cs="Arial"/>
          <w:spacing w:val="2"/>
          <w:sz w:val="24"/>
          <w:szCs w:val="24"/>
          <w:shd w:val="clear" w:color="auto" w:fill="FFFFFF"/>
          <w:lang w:val="kk-KZ"/>
        </w:rPr>
        <w:t>ГКП "Мангистау Жылу" акимата Мунайлинского района,</w:t>
      </w:r>
      <w:r w:rsidRPr="00564606">
        <w:rPr>
          <w:rFonts w:ascii="Arial" w:hAnsi="Arial" w:cs="Arial"/>
          <w:bCs/>
          <w:sz w:val="24"/>
          <w:szCs w:val="24"/>
          <w:lang w:val="kk-KZ"/>
        </w:rPr>
        <w:t xml:space="preserve"> </w:t>
      </w:r>
      <w:r w:rsidR="00924B52" w:rsidRPr="00564606">
        <w:rPr>
          <w:rFonts w:ascii="Arial" w:hAnsi="Arial" w:cs="Arial"/>
          <w:bCs/>
          <w:sz w:val="24"/>
          <w:szCs w:val="24"/>
          <w:lang w:val="kk-KZ"/>
        </w:rPr>
        <w:t xml:space="preserve">ТОО «Актауский машиностроительный завод», </w:t>
      </w:r>
      <w:r w:rsidRPr="00564606">
        <w:rPr>
          <w:rFonts w:ascii="Arial" w:hAnsi="Arial" w:cs="Arial"/>
          <w:bCs/>
          <w:sz w:val="24"/>
          <w:szCs w:val="24"/>
          <w:lang w:val="kk-KZ"/>
        </w:rPr>
        <w:t xml:space="preserve">ТОО </w:t>
      </w:r>
      <w:r w:rsidRPr="00564606">
        <w:rPr>
          <w:rFonts w:ascii="Arial" w:hAnsi="Arial" w:cs="Arial"/>
          <w:lang w:val="kk-KZ"/>
        </w:rPr>
        <w:lastRenderedPageBreak/>
        <w:t>«Мобил Сервис Групп»</w:t>
      </w:r>
      <w:r w:rsidRPr="00564606">
        <w:rPr>
          <w:rFonts w:ascii="Arial" w:hAnsi="Arial" w:cs="Arial"/>
          <w:bCs/>
          <w:sz w:val="24"/>
          <w:szCs w:val="24"/>
          <w:lang w:val="kk-KZ"/>
        </w:rPr>
        <w:t xml:space="preserve">, </w:t>
      </w:r>
      <w:r w:rsidR="00924B52" w:rsidRPr="00564606">
        <w:rPr>
          <w:rFonts w:ascii="Arial" w:hAnsi="Arial" w:cs="Arial"/>
          <w:bCs/>
          <w:sz w:val="24"/>
          <w:szCs w:val="24"/>
          <w:lang w:val="kk-KZ"/>
        </w:rPr>
        <w:t>ТОО «Мангистауский ат</w:t>
      </w:r>
      <w:r w:rsidRPr="00564606">
        <w:rPr>
          <w:rFonts w:ascii="Arial" w:hAnsi="Arial" w:cs="Arial"/>
          <w:bCs/>
          <w:sz w:val="24"/>
          <w:szCs w:val="24"/>
          <w:lang w:val="kk-KZ"/>
        </w:rPr>
        <w:t xml:space="preserve">омный энергетический комбинат», </w:t>
      </w:r>
      <w:r w:rsidR="00564606" w:rsidRPr="00564606">
        <w:rPr>
          <w:rFonts w:ascii="Arial" w:hAnsi="Arial" w:cs="Arial"/>
          <w:bCs/>
          <w:sz w:val="24"/>
          <w:szCs w:val="24"/>
          <w:lang w:val="kk-KZ"/>
        </w:rPr>
        <w:t xml:space="preserve">ИП </w:t>
      </w:r>
      <w:r w:rsidRPr="00564606">
        <w:rPr>
          <w:rFonts w:ascii="Arial" w:hAnsi="Arial" w:cs="Arial"/>
          <w:bCs/>
          <w:lang w:val="kk-KZ"/>
        </w:rPr>
        <w:t>«КТМ Service»,</w:t>
      </w:r>
      <w:r w:rsidRPr="00564606">
        <w:rPr>
          <w:rFonts w:ascii="Times New Roman" w:hAnsi="Times New Roman" w:cs="Times New Roman"/>
          <w:bCs/>
          <w:lang w:val="kk-KZ"/>
        </w:rPr>
        <w:t xml:space="preserve"> </w:t>
      </w:r>
      <w:r w:rsidRPr="00564606">
        <w:rPr>
          <w:rFonts w:ascii="Arial" w:hAnsi="Arial" w:cs="Arial"/>
          <w:bCs/>
          <w:sz w:val="24"/>
          <w:szCs w:val="24"/>
          <w:lang w:val="kk-KZ"/>
        </w:rPr>
        <w:t xml:space="preserve">ТОО </w:t>
      </w:r>
      <w:r w:rsidRPr="00564606">
        <w:rPr>
          <w:rFonts w:ascii="Arial" w:hAnsi="Arial" w:cs="Arial"/>
          <w:lang w:val="kk-KZ"/>
        </w:rPr>
        <w:t>«Royal Cars Aktau».</w:t>
      </w:r>
      <w:r w:rsidR="00924B52" w:rsidRPr="00564606">
        <w:rPr>
          <w:rFonts w:ascii="Arial" w:hAnsi="Arial" w:cs="Arial"/>
          <w:sz w:val="24"/>
          <w:szCs w:val="24"/>
          <w:lang w:val="kk-KZ"/>
        </w:rPr>
        <w:t xml:space="preserve"> </w:t>
      </w:r>
    </w:p>
    <w:p w:rsidR="00A52596" w:rsidRPr="00525620" w:rsidRDefault="00A52596"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14:anchorId="4C5AAF45" wp14:editId="6830B04F">
            <wp:extent cx="3339548" cy="184166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52803" cy="1848970"/>
                    </a:xfrm>
                    <a:prstGeom prst="rect">
                      <a:avLst/>
                    </a:prstGeom>
                  </pic:spPr>
                </pic:pic>
              </a:graphicData>
            </a:graphic>
          </wp:inline>
        </w:drawing>
      </w:r>
    </w:p>
    <w:p w:rsidR="0094252E" w:rsidRPr="00525620" w:rsidRDefault="0094252E" w:rsidP="0094252E">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07110100</w:t>
      </w:r>
      <w:r w:rsidRPr="00525620">
        <w:rPr>
          <w:rFonts w:ascii="Arial" w:eastAsia="Times New Roman" w:hAnsi="Arial" w:cs="Arial"/>
          <w:b/>
          <w:color w:val="2575FC"/>
          <w:sz w:val="24"/>
          <w:szCs w:val="24"/>
          <w:lang w:val="kk-KZ" w:eastAsia="ru-RU"/>
        </w:rPr>
        <w:t xml:space="preserve"> Химическая технология и производство </w:t>
      </w:r>
      <w:r w:rsidRPr="00525620">
        <w:rPr>
          <w:rFonts w:ascii="Arial" w:eastAsia="Times New Roman" w:hAnsi="Arial" w:cs="Arial"/>
          <w:b/>
          <w:color w:val="2575FC"/>
          <w:sz w:val="24"/>
          <w:szCs w:val="24"/>
          <w:lang w:eastAsia="ru-RU"/>
        </w:rPr>
        <w:t>(</w:t>
      </w:r>
      <w:r w:rsidRPr="00525620">
        <w:rPr>
          <w:rFonts w:ascii="Arial" w:eastAsia="Times New Roman" w:hAnsi="Arial" w:cs="Arial"/>
          <w:b/>
          <w:color w:val="2575FC"/>
          <w:sz w:val="24"/>
          <w:szCs w:val="24"/>
          <w:lang w:val="kk-KZ" w:eastAsia="ru-RU"/>
        </w:rPr>
        <w:t>по видам</w:t>
      </w:r>
      <w:r w:rsidRPr="00525620">
        <w:rPr>
          <w:rFonts w:ascii="Arial" w:eastAsia="Times New Roman" w:hAnsi="Arial" w:cs="Arial"/>
          <w:b/>
          <w:color w:val="2575FC"/>
          <w:sz w:val="24"/>
          <w:szCs w:val="24"/>
          <w:lang w:eastAsia="ru-RU"/>
        </w:rPr>
        <w:t>)</w:t>
      </w:r>
    </w:p>
    <w:p w:rsidR="0094252E" w:rsidRPr="00525620" w:rsidRDefault="0094252E" w:rsidP="00453E3D">
      <w:pPr>
        <w:shd w:val="clear" w:color="auto" w:fill="FFFFFF"/>
        <w:spacing w:after="0"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4</w:t>
      </w:r>
      <w:r w:rsidRPr="00525620">
        <w:rPr>
          <w:rFonts w:ascii="Arial" w:eastAsia="Times New Roman" w:hAnsi="Arial" w:cs="Arial"/>
          <w:b/>
          <w:sz w:val="24"/>
          <w:szCs w:val="24"/>
          <w:lang w:val="en-US" w:eastAsia="ru-RU"/>
        </w:rPr>
        <w:t>S</w:t>
      </w:r>
      <w:r w:rsidRPr="00525620">
        <w:rPr>
          <w:rFonts w:ascii="Arial" w:eastAsia="Times New Roman" w:hAnsi="Arial" w:cs="Arial"/>
          <w:b/>
          <w:sz w:val="24"/>
          <w:szCs w:val="24"/>
          <w:lang w:eastAsia="ru-RU"/>
        </w:rPr>
        <w:t xml:space="preserve">07110102 </w:t>
      </w:r>
      <w:r w:rsidRPr="00525620">
        <w:rPr>
          <w:rFonts w:ascii="Arial" w:eastAsia="Times New Roman" w:hAnsi="Arial" w:cs="Arial"/>
          <w:b/>
          <w:sz w:val="24"/>
          <w:szCs w:val="24"/>
          <w:lang w:val="kk-KZ" w:eastAsia="ru-RU"/>
        </w:rPr>
        <w:t xml:space="preserve">Техник-технолог </w:t>
      </w:r>
      <w:r w:rsidRPr="00525620">
        <w:rPr>
          <w:rFonts w:ascii="Arial" w:eastAsia="Times New Roman" w:hAnsi="Arial" w:cs="Arial"/>
          <w:b/>
          <w:sz w:val="24"/>
          <w:szCs w:val="24"/>
          <w:lang w:eastAsia="ru-RU"/>
        </w:rPr>
        <w:t>(по видам)</w:t>
      </w:r>
    </w:p>
    <w:p w:rsidR="0094252E" w:rsidRPr="00525620" w:rsidRDefault="0094252E" w:rsidP="0094252E">
      <w:pPr>
        <w:shd w:val="clear" w:color="auto" w:fill="FFFFFF"/>
        <w:spacing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07110101 </w:t>
      </w:r>
      <w:r w:rsidRPr="00525620">
        <w:rPr>
          <w:rFonts w:ascii="Arial" w:eastAsia="Times New Roman" w:hAnsi="Arial" w:cs="Arial"/>
          <w:b/>
          <w:sz w:val="24"/>
          <w:szCs w:val="24"/>
          <w:lang w:val="kk-KZ" w:eastAsia="ru-RU"/>
        </w:rPr>
        <w:t xml:space="preserve">Аппаратчик (всех наименований) </w:t>
      </w:r>
    </w:p>
    <w:p w:rsidR="0094252E" w:rsidRPr="00525620" w:rsidRDefault="0094252E" w:rsidP="00453E3D">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00453E3D">
        <w:rPr>
          <w:rFonts w:ascii="Arial" w:eastAsia="Times New Roman" w:hAnsi="Arial" w:cs="Arial"/>
          <w:b/>
          <w:bCs/>
          <w:sz w:val="24"/>
          <w:szCs w:val="24"/>
          <w:bdr w:val="none" w:sz="0" w:space="0" w:color="auto" w:frame="1"/>
          <w:lang w:eastAsia="ru-RU"/>
        </w:rPr>
        <w:t xml:space="preserve"> </w:t>
      </w:r>
      <w:r w:rsidR="00453E3D"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07110100</w:t>
      </w:r>
      <w:r w:rsidRPr="00525620">
        <w:rPr>
          <w:rFonts w:ascii="Arial" w:eastAsia="Times New Roman" w:hAnsi="Arial" w:cs="Arial"/>
          <w:sz w:val="24"/>
          <w:szCs w:val="24"/>
          <w:lang w:val="kk-KZ" w:eastAsia="ru-RU"/>
        </w:rPr>
        <w:t xml:space="preserve"> Химическая технология и производство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по видам</w:t>
      </w:r>
      <w:r w:rsidRPr="00525620">
        <w:rPr>
          <w:rFonts w:ascii="Arial" w:eastAsia="Times New Roman" w:hAnsi="Arial" w:cs="Arial"/>
          <w:sz w:val="24"/>
          <w:szCs w:val="24"/>
          <w:lang w:eastAsia="ru-RU"/>
        </w:rPr>
        <w:t>)</w:t>
      </w:r>
    </w:p>
    <w:p w:rsidR="0094252E" w:rsidRPr="00453E3D" w:rsidRDefault="0094252E" w:rsidP="00453E3D">
      <w:pPr>
        <w:shd w:val="clear" w:color="auto" w:fill="FFFFFF"/>
        <w:spacing w:after="0" w:line="390" w:lineRule="atLeast"/>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453E3D">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453E3D">
        <w:rPr>
          <w:rFonts w:ascii="Arial" w:eastAsia="Times New Roman" w:hAnsi="Arial" w:cs="Arial"/>
          <w:sz w:val="24"/>
          <w:szCs w:val="24"/>
          <w:lang w:val="kk-KZ" w:eastAsia="ru-RU"/>
        </w:rPr>
        <w:t>4</w:t>
      </w:r>
      <w:r w:rsidRPr="00453E3D">
        <w:rPr>
          <w:rFonts w:ascii="Arial" w:eastAsia="Times New Roman" w:hAnsi="Arial" w:cs="Arial"/>
          <w:sz w:val="24"/>
          <w:szCs w:val="24"/>
          <w:lang w:val="en-US" w:eastAsia="ru-RU"/>
        </w:rPr>
        <w:t>S</w:t>
      </w:r>
      <w:r w:rsidRPr="00453E3D">
        <w:rPr>
          <w:rFonts w:ascii="Arial" w:eastAsia="Times New Roman" w:hAnsi="Arial" w:cs="Arial"/>
          <w:sz w:val="24"/>
          <w:szCs w:val="24"/>
          <w:lang w:eastAsia="ru-RU"/>
        </w:rPr>
        <w:t xml:space="preserve">07110102 </w:t>
      </w:r>
      <w:r w:rsidRPr="00453E3D">
        <w:rPr>
          <w:rFonts w:ascii="Arial" w:eastAsia="Times New Roman" w:hAnsi="Arial" w:cs="Arial"/>
          <w:sz w:val="24"/>
          <w:szCs w:val="24"/>
          <w:lang w:val="kk-KZ" w:eastAsia="ru-RU"/>
        </w:rPr>
        <w:t xml:space="preserve">Техник-технолог </w:t>
      </w:r>
      <w:r w:rsidRPr="00453E3D">
        <w:rPr>
          <w:rFonts w:ascii="Arial" w:eastAsia="Times New Roman" w:hAnsi="Arial" w:cs="Arial"/>
          <w:sz w:val="24"/>
          <w:szCs w:val="24"/>
          <w:lang w:eastAsia="ru-RU"/>
        </w:rPr>
        <w:t>(по видам)</w:t>
      </w:r>
    </w:p>
    <w:p w:rsidR="0094252E" w:rsidRPr="00453E3D" w:rsidRDefault="0094252E" w:rsidP="00453E3D">
      <w:pPr>
        <w:shd w:val="clear" w:color="auto" w:fill="FFFFFF"/>
        <w:spacing w:line="390" w:lineRule="atLeast"/>
        <w:ind w:left="1985"/>
        <w:textAlignment w:val="baseline"/>
        <w:rPr>
          <w:rFonts w:ascii="Arial" w:eastAsia="Times New Roman" w:hAnsi="Arial" w:cs="Arial"/>
          <w:sz w:val="24"/>
          <w:szCs w:val="24"/>
          <w:lang w:val="kk-KZ" w:eastAsia="ru-RU"/>
        </w:rPr>
      </w:pPr>
      <w:r w:rsidRPr="00453E3D">
        <w:rPr>
          <w:rFonts w:ascii="Arial" w:eastAsia="Times New Roman" w:hAnsi="Arial" w:cs="Arial"/>
          <w:sz w:val="24"/>
          <w:szCs w:val="24"/>
          <w:lang w:eastAsia="ru-RU"/>
        </w:rPr>
        <w:t>3</w:t>
      </w:r>
      <w:r w:rsidRPr="00453E3D">
        <w:rPr>
          <w:rFonts w:ascii="Arial" w:eastAsia="Times New Roman" w:hAnsi="Arial" w:cs="Arial"/>
          <w:sz w:val="24"/>
          <w:szCs w:val="24"/>
          <w:lang w:val="en-US" w:eastAsia="ru-RU"/>
        </w:rPr>
        <w:t>W</w:t>
      </w:r>
      <w:r w:rsidRPr="00453E3D">
        <w:rPr>
          <w:rFonts w:ascii="Arial" w:eastAsia="Times New Roman" w:hAnsi="Arial" w:cs="Arial"/>
          <w:sz w:val="24"/>
          <w:szCs w:val="24"/>
          <w:lang w:eastAsia="ru-RU"/>
        </w:rPr>
        <w:t xml:space="preserve">07110101 </w:t>
      </w:r>
      <w:r w:rsidRPr="00453E3D">
        <w:rPr>
          <w:rFonts w:ascii="Arial" w:eastAsia="Times New Roman" w:hAnsi="Arial" w:cs="Arial"/>
          <w:sz w:val="24"/>
          <w:szCs w:val="24"/>
          <w:lang w:val="kk-KZ" w:eastAsia="ru-RU"/>
        </w:rPr>
        <w:t xml:space="preserve">Аппаратчик (всех наименований) </w:t>
      </w:r>
    </w:p>
    <w:p w:rsidR="0094252E" w:rsidRPr="00525620" w:rsidRDefault="0094252E" w:rsidP="00453E3D">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заочная</w:t>
      </w:r>
    </w:p>
    <w:p w:rsidR="0094252E" w:rsidRPr="00525620" w:rsidRDefault="0094252E" w:rsidP="00453E3D">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3 года 10 месяцев</w:t>
      </w:r>
    </w:p>
    <w:p w:rsidR="0094252E" w:rsidRPr="00525620" w:rsidRDefault="0094252E" w:rsidP="0094252E">
      <w:pPr>
        <w:spacing w:after="0" w:line="240" w:lineRule="auto"/>
        <w:textAlignment w:val="baseline"/>
        <w:rPr>
          <w:rFonts w:ascii="Arial" w:eastAsia="Times New Roman" w:hAnsi="Arial" w:cs="Arial"/>
          <w:b/>
          <w:sz w:val="24"/>
          <w:szCs w:val="24"/>
          <w:lang w:eastAsia="ru-RU"/>
        </w:rPr>
      </w:pPr>
      <w:r w:rsidRPr="00525620">
        <w:rPr>
          <w:rFonts w:ascii="Arial" w:eastAsia="Times New Roman" w:hAnsi="Arial" w:cs="Arial"/>
          <w:sz w:val="24"/>
          <w:szCs w:val="24"/>
          <w:lang w:eastAsia="ru-RU"/>
        </w:rPr>
        <w:t xml:space="preserve">                                 на базе 11 класса-2 год 10 месяцев.  </w:t>
      </w:r>
    </w:p>
    <w:p w:rsidR="0094252E" w:rsidRPr="00525620" w:rsidRDefault="0094252E" w:rsidP="0094252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94252E" w:rsidRPr="00525620" w:rsidRDefault="00453E3D" w:rsidP="00453E3D">
      <w:pPr>
        <w:spacing w:before="240" w:after="0"/>
        <w:ind w:right="-284"/>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03259B" w:rsidRPr="00525620" w:rsidRDefault="0003259B" w:rsidP="00453E3D">
      <w:pPr>
        <w:ind w:right="-284"/>
        <w:rPr>
          <w:rFonts w:ascii="Arial" w:hAnsi="Arial" w:cs="Arial"/>
          <w:sz w:val="24"/>
          <w:szCs w:val="24"/>
        </w:rPr>
      </w:pPr>
      <w:r w:rsidRPr="00525620">
        <w:rPr>
          <w:rFonts w:ascii="Arial" w:hAnsi="Arial" w:cs="Arial"/>
          <w:b/>
          <w:sz w:val="24"/>
          <w:szCs w:val="24"/>
        </w:rPr>
        <w:t>Техник-технолог</w:t>
      </w:r>
      <w:r w:rsidRPr="00525620">
        <w:rPr>
          <w:rFonts w:ascii="Arial" w:hAnsi="Arial" w:cs="Arial"/>
          <w:sz w:val="24"/>
          <w:szCs w:val="24"/>
        </w:rPr>
        <w:t> химической технологии занимается проведением исследований и химических экспертиз, разработкой химических составов разнообразной продукции, отвечает за технологический процесс ее производства.</w:t>
      </w:r>
    </w:p>
    <w:p w:rsidR="0003259B" w:rsidRPr="00525620" w:rsidRDefault="0003259B" w:rsidP="00453E3D">
      <w:pPr>
        <w:ind w:right="-284"/>
        <w:rPr>
          <w:rFonts w:ascii="Arial" w:hAnsi="Arial" w:cs="Arial"/>
          <w:sz w:val="24"/>
          <w:szCs w:val="24"/>
        </w:rPr>
      </w:pPr>
      <w:r w:rsidRPr="00525620">
        <w:rPr>
          <w:rFonts w:ascii="Arial" w:hAnsi="Arial" w:cs="Arial"/>
          <w:sz w:val="24"/>
          <w:szCs w:val="24"/>
        </w:rPr>
        <w:t>Химик-технолог должен быть аккуратным, точным, уметь предельно концентрировать свое внимание на выполняемой задаче (и сохранять эту концентрацию на протяжении долгого времени), быть ответственным и терпеливым человеком. Кроме того, для него важно острое зрение и хорошее обоняние, а также логический склад ума, умение перерабатывать и систематизировать большие объемы информации.</w:t>
      </w:r>
    </w:p>
    <w:p w:rsidR="0003259B" w:rsidRPr="00525620" w:rsidRDefault="0003259B" w:rsidP="00453E3D">
      <w:pPr>
        <w:ind w:right="-284"/>
        <w:rPr>
          <w:rFonts w:ascii="Arial" w:hAnsi="Arial" w:cs="Arial"/>
          <w:sz w:val="24"/>
          <w:szCs w:val="24"/>
        </w:rPr>
      </w:pPr>
      <w:r w:rsidRPr="00525620">
        <w:rPr>
          <w:rFonts w:ascii="Arial" w:hAnsi="Arial" w:cs="Arial"/>
          <w:sz w:val="24"/>
          <w:szCs w:val="24"/>
        </w:rPr>
        <w:t>Доходы подобных специалистов зависят, в первую очередь, от места их работы. Важен также опыт и профессионализм, и наличие дополнительных знаний и навыков (например, управленческих, юридических, экономических, а также знаний иностранного языка).</w:t>
      </w:r>
    </w:p>
    <w:p w:rsidR="0003259B" w:rsidRPr="00525620" w:rsidRDefault="0003259B" w:rsidP="00453E3D">
      <w:pPr>
        <w:ind w:right="-284"/>
        <w:rPr>
          <w:rFonts w:ascii="Arial" w:hAnsi="Arial" w:cs="Arial"/>
          <w:sz w:val="24"/>
          <w:szCs w:val="24"/>
        </w:rPr>
      </w:pPr>
      <w:r w:rsidRPr="00525620">
        <w:rPr>
          <w:rFonts w:ascii="Arial" w:hAnsi="Arial" w:cs="Arial"/>
          <w:sz w:val="24"/>
          <w:szCs w:val="24"/>
        </w:rPr>
        <w:t>Начальной ступенью карьерной лестницы химика-технолога может стать даже должность лаборанта, а высшей – пост инженера-технолога. На промышленном предприятии, при определенных умениях менеджмента, подобный специалист может со временем занять один из руководящих постов. Также есть возможность развиваться в исследовательском направлении, получая научные звания и степени.</w:t>
      </w:r>
    </w:p>
    <w:p w:rsidR="00E3580E" w:rsidRPr="00525620" w:rsidRDefault="00876CAA" w:rsidP="00453E3D">
      <w:pPr>
        <w:pStyle w:val="a6"/>
        <w:spacing w:after="0" w:line="240" w:lineRule="auto"/>
        <w:ind w:left="0" w:right="-284"/>
        <w:rPr>
          <w:rFonts w:ascii="Arial" w:hAnsi="Arial" w:cs="Arial"/>
          <w:sz w:val="24"/>
          <w:szCs w:val="24"/>
        </w:rPr>
      </w:pPr>
      <w:r w:rsidRPr="00525620">
        <w:rPr>
          <w:rFonts w:ascii="Arial" w:hAnsi="Arial" w:cs="Arial"/>
          <w:b/>
          <w:sz w:val="24"/>
          <w:szCs w:val="24"/>
        </w:rPr>
        <w:t xml:space="preserve">Аппаратчик- </w:t>
      </w:r>
      <w:r w:rsidR="00E3580E" w:rsidRPr="00525620">
        <w:rPr>
          <w:rFonts w:ascii="Arial" w:hAnsi="Arial" w:cs="Arial"/>
          <w:spacing w:val="2"/>
          <w:sz w:val="24"/>
          <w:szCs w:val="24"/>
          <w:shd w:val="clear" w:color="auto" w:fill="FFFFFF"/>
        </w:rPr>
        <w:t>Снятие показаний приборов, регулирующих технологический процесс, и оценки достоверности информации</w:t>
      </w:r>
      <w:r w:rsidR="00E3580E" w:rsidRPr="00525620">
        <w:rPr>
          <w:rFonts w:ascii="Arial" w:hAnsi="Arial" w:cs="Arial"/>
          <w:sz w:val="24"/>
          <w:szCs w:val="24"/>
        </w:rPr>
        <w:t xml:space="preserve"> </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sz w:val="24"/>
          <w:szCs w:val="24"/>
        </w:rPr>
        <w:lastRenderedPageBreak/>
        <w:t>Подготовка оборудования к безопасному пуску и ремонту, выводу его на технологический режим, безопасной эксплуатации при ведении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sz w:val="24"/>
          <w:szCs w:val="24"/>
        </w:rPr>
        <w:t xml:space="preserve">Принятие оборудование из ремонта; производить пуск оборудования после всех видов ремонта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sz w:val="24"/>
          <w:szCs w:val="24"/>
        </w:rPr>
        <w:t xml:space="preserve">Регулирование и ведение </w:t>
      </w:r>
      <w:proofErr w:type="spellStart"/>
      <w:r w:rsidRPr="00525620">
        <w:rPr>
          <w:rFonts w:ascii="Arial" w:hAnsi="Arial" w:cs="Arial"/>
          <w:sz w:val="24"/>
          <w:szCs w:val="24"/>
        </w:rPr>
        <w:t>технологическогой</w:t>
      </w:r>
      <w:proofErr w:type="spellEnd"/>
      <w:r w:rsidRPr="00525620">
        <w:rPr>
          <w:rFonts w:ascii="Arial" w:hAnsi="Arial" w:cs="Arial"/>
          <w:sz w:val="24"/>
          <w:szCs w:val="24"/>
        </w:rPr>
        <w:t xml:space="preserve"> процесса на оптимальных условиях по показаниям </w:t>
      </w:r>
      <w:proofErr w:type="spellStart"/>
      <w:r w:rsidRPr="00525620">
        <w:rPr>
          <w:rFonts w:ascii="Arial" w:hAnsi="Arial" w:cs="Arial"/>
          <w:sz w:val="24"/>
          <w:szCs w:val="24"/>
        </w:rPr>
        <w:t>КИПиА</w:t>
      </w:r>
      <w:proofErr w:type="spellEnd"/>
      <w:r w:rsidRPr="00525620">
        <w:rPr>
          <w:rFonts w:ascii="Arial" w:hAnsi="Arial" w:cs="Arial"/>
          <w:iCs/>
          <w:sz w:val="24"/>
          <w:szCs w:val="24"/>
        </w:rPr>
        <w:t xml:space="preserve">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Ведение журнала наблюдения за работой оборудования</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Обслуживание технологического оборудования и диагностика технологического оборудования в рамках ведения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Подготовка технологического оборудования к пуску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eastAsia="Times New Roman" w:hAnsi="Arial" w:cs="Arial"/>
          <w:sz w:val="24"/>
          <w:szCs w:val="24"/>
        </w:rPr>
      </w:pPr>
      <w:r w:rsidRPr="00525620">
        <w:rPr>
          <w:rFonts w:ascii="Arial" w:hAnsi="Arial" w:cs="Arial"/>
          <w:iCs/>
          <w:sz w:val="24"/>
          <w:szCs w:val="24"/>
        </w:rPr>
        <w:t>Принятие и передача смены в рамках ведения отдельных стадий и комплекса операций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Ведение отдельных стадий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Контролирование работы технологического оборудования в процессе регулярных обходов в рамках ведения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Ведение технологической документации по обслуживанию технологического оборудования и диагностике технологического оборудования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Контролирование состояния запорной, запорно-регулирующей и отсечной арматуры и оборудования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Проверка исправности средств измерений, установленных на оборудовании </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iCs/>
          <w:sz w:val="24"/>
          <w:szCs w:val="24"/>
        </w:rPr>
        <w:t>Определение готовности к вводу в эксплуатацию резервного оборудования</w:t>
      </w:r>
    </w:p>
    <w:p w:rsidR="00876CAA" w:rsidRDefault="00E3580E" w:rsidP="00453E3D">
      <w:pPr>
        <w:pStyle w:val="a6"/>
        <w:numPr>
          <w:ilvl w:val="0"/>
          <w:numId w:val="16"/>
        </w:numPr>
        <w:ind w:left="426" w:right="-284" w:hanging="426"/>
        <w:rPr>
          <w:rFonts w:ascii="Arial" w:hAnsi="Arial" w:cs="Arial"/>
          <w:iCs/>
          <w:sz w:val="24"/>
          <w:szCs w:val="24"/>
        </w:rPr>
      </w:pPr>
      <w:r w:rsidRPr="00525620">
        <w:rPr>
          <w:rFonts w:ascii="Arial" w:hAnsi="Arial" w:cs="Arial"/>
          <w:iCs/>
          <w:sz w:val="24"/>
          <w:szCs w:val="24"/>
        </w:rPr>
        <w:t>Проведение испытаний оборудования на прочность</w:t>
      </w:r>
    </w:p>
    <w:p w:rsidR="00453E3D" w:rsidRPr="00525620" w:rsidRDefault="00453E3D" w:rsidP="00453E3D">
      <w:pPr>
        <w:numPr>
          <w:ilvl w:val="0"/>
          <w:numId w:val="16"/>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453E3D" w:rsidRPr="00525620" w:rsidRDefault="00453E3D" w:rsidP="00453E3D">
      <w:pPr>
        <w:numPr>
          <w:ilvl w:val="0"/>
          <w:numId w:val="16"/>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453E3D" w:rsidRPr="00525620" w:rsidRDefault="0008383D" w:rsidP="0008383D">
      <w:pPr>
        <w:ind w:left="426" w:right="-284"/>
        <w:rPr>
          <w:rFonts w:ascii="Arial" w:hAnsi="Arial" w:cs="Arial"/>
          <w:bCs/>
          <w:sz w:val="24"/>
          <w:szCs w:val="24"/>
          <w:lang w:val="kk-KZ"/>
        </w:rPr>
      </w:pPr>
      <w:r>
        <w:rPr>
          <w:rFonts w:ascii="Arial" w:hAnsi="Arial" w:cs="Arial"/>
          <w:bCs/>
          <w:sz w:val="24"/>
          <w:szCs w:val="24"/>
          <w:lang w:val="kk-KZ"/>
        </w:rPr>
        <w:t xml:space="preserve">ТОО </w:t>
      </w:r>
      <w:r w:rsidRPr="0008383D">
        <w:rPr>
          <w:rFonts w:ascii="Arial" w:hAnsi="Arial" w:cs="Arial"/>
          <w:bCs/>
          <w:lang w:val="kk-KZ"/>
        </w:rPr>
        <w:t>«AZHK Testing»</w:t>
      </w:r>
      <w:r w:rsidRPr="0008383D">
        <w:rPr>
          <w:rFonts w:ascii="Arial" w:hAnsi="Arial" w:cs="Arial"/>
          <w:bCs/>
          <w:sz w:val="24"/>
          <w:szCs w:val="24"/>
          <w:lang w:val="kk-KZ"/>
        </w:rPr>
        <w:t xml:space="preserve"> </w:t>
      </w:r>
      <w:r w:rsidR="00453E3D" w:rsidRPr="00525620">
        <w:rPr>
          <w:rFonts w:ascii="Arial" w:hAnsi="Arial" w:cs="Arial"/>
          <w:sz w:val="24"/>
          <w:szCs w:val="24"/>
          <w:lang w:val="kk-KZ"/>
        </w:rPr>
        <w:t>ТОО</w:t>
      </w:r>
      <w:r w:rsidR="00453E3D" w:rsidRPr="00525620">
        <w:rPr>
          <w:rFonts w:ascii="Arial" w:hAnsi="Arial" w:cs="Arial"/>
          <w:sz w:val="24"/>
          <w:szCs w:val="24"/>
          <w:lang w:val="kk-KZ" w:eastAsia="ru-RU"/>
        </w:rPr>
        <w:t>«Qarmet Tubular Products Aktau»</w:t>
      </w:r>
      <w:r w:rsidR="00453E3D" w:rsidRPr="00525620">
        <w:rPr>
          <w:rFonts w:ascii="Arial" w:hAnsi="Arial" w:cs="Arial"/>
          <w:bCs/>
          <w:sz w:val="24"/>
          <w:szCs w:val="24"/>
          <w:lang w:val="kk-KZ"/>
        </w:rPr>
        <w:t xml:space="preserve">, АО </w:t>
      </w:r>
      <w:r w:rsidR="00453E3D" w:rsidRPr="00525620">
        <w:rPr>
          <w:rFonts w:ascii="Arial" w:hAnsi="Arial" w:cs="Arial"/>
          <w:sz w:val="24"/>
          <w:szCs w:val="24"/>
          <w:lang w:val="kk-KZ"/>
        </w:rPr>
        <w:t xml:space="preserve">«КазАзот».  </w:t>
      </w:r>
    </w:p>
    <w:p w:rsidR="00453E3D" w:rsidRPr="0008383D" w:rsidRDefault="00453E3D" w:rsidP="00453E3D">
      <w:pPr>
        <w:pStyle w:val="a6"/>
        <w:ind w:left="426" w:right="-284"/>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7E2F39">
      <w:pPr>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525620" w:rsidRDefault="004C5590" w:rsidP="004C5590">
      <w:pPr>
        <w:pStyle w:val="a6"/>
        <w:ind w:left="0"/>
        <w:rPr>
          <w:rFonts w:ascii="Arial" w:hAnsi="Arial" w:cs="Arial"/>
          <w:iCs/>
          <w:sz w:val="24"/>
          <w:szCs w:val="24"/>
        </w:rPr>
      </w:pPr>
      <w:r w:rsidRPr="00525620">
        <w:rPr>
          <w:rFonts w:ascii="Arial" w:hAnsi="Arial" w:cs="Arial"/>
          <w:noProof/>
          <w:sz w:val="24"/>
          <w:szCs w:val="24"/>
          <w:lang w:eastAsia="ru-RU"/>
        </w:rPr>
        <w:lastRenderedPageBreak/>
        <w:drawing>
          <wp:inline distT="0" distB="0" distL="0" distR="0">
            <wp:extent cx="3370267" cy="2011128"/>
            <wp:effectExtent l="0" t="0" r="1905" b="825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261" r="921" b="5996"/>
                    <a:stretch/>
                  </pic:blipFill>
                  <pic:spPr bwMode="auto">
                    <a:xfrm>
                      <a:off x="0" y="0"/>
                      <a:ext cx="3392309" cy="2024281"/>
                    </a:xfrm>
                    <a:prstGeom prst="rect">
                      <a:avLst/>
                    </a:prstGeom>
                    <a:noFill/>
                    <a:ln>
                      <a:noFill/>
                    </a:ln>
                    <a:extLst>
                      <a:ext uri="{53640926-AAD7-44D8-BBD7-CCE9431645EC}">
                        <a14:shadowObscured xmlns:a14="http://schemas.microsoft.com/office/drawing/2010/main"/>
                      </a:ext>
                    </a:extLst>
                  </pic:spPr>
                </pic:pic>
              </a:graphicData>
            </a:graphic>
          </wp:inline>
        </w:drawing>
      </w:r>
    </w:p>
    <w:p w:rsidR="00F65E8D" w:rsidRPr="00525620" w:rsidRDefault="00F65E8D" w:rsidP="007E2F39">
      <w:pPr>
        <w:shd w:val="clear" w:color="auto" w:fill="FFFFFF"/>
        <w:spacing w:after="0" w:line="420" w:lineRule="atLeast"/>
        <w:ind w:right="-284"/>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07321100</w:t>
      </w:r>
      <w:r w:rsidRPr="00525620">
        <w:rPr>
          <w:rFonts w:ascii="Arial" w:eastAsia="Times New Roman" w:hAnsi="Arial" w:cs="Arial"/>
          <w:b/>
          <w:color w:val="2575FC"/>
          <w:sz w:val="24"/>
          <w:szCs w:val="24"/>
          <w:lang w:val="kk-KZ" w:eastAsia="ru-RU"/>
        </w:rPr>
        <w:t xml:space="preserve"> Монтаж и эксплуатация инженерных</w:t>
      </w:r>
      <w:r w:rsidR="001E23D5" w:rsidRPr="00525620">
        <w:rPr>
          <w:rFonts w:ascii="Arial" w:eastAsia="Times New Roman" w:hAnsi="Arial" w:cs="Arial"/>
          <w:b/>
          <w:color w:val="2575FC"/>
          <w:sz w:val="24"/>
          <w:szCs w:val="24"/>
          <w:lang w:val="kk-KZ" w:eastAsia="ru-RU"/>
        </w:rPr>
        <w:t xml:space="preserve"> систем объектов жи</w:t>
      </w:r>
      <w:r w:rsidRPr="00525620">
        <w:rPr>
          <w:rFonts w:ascii="Arial" w:eastAsia="Times New Roman" w:hAnsi="Arial" w:cs="Arial"/>
          <w:b/>
          <w:color w:val="2575FC"/>
          <w:sz w:val="24"/>
          <w:szCs w:val="24"/>
          <w:lang w:val="kk-KZ" w:eastAsia="ru-RU"/>
        </w:rPr>
        <w:t xml:space="preserve">лищно-коммунального хозяйства </w:t>
      </w:r>
    </w:p>
    <w:p w:rsidR="00F65E8D" w:rsidRPr="00525620" w:rsidRDefault="00F65E8D" w:rsidP="007E2F39">
      <w:pPr>
        <w:shd w:val="clear" w:color="auto" w:fill="FFFFFF"/>
        <w:spacing w:after="0"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4</w:t>
      </w:r>
      <w:r w:rsidRPr="00525620">
        <w:rPr>
          <w:rFonts w:ascii="Arial" w:eastAsia="Times New Roman" w:hAnsi="Arial" w:cs="Arial"/>
          <w:b/>
          <w:sz w:val="24"/>
          <w:szCs w:val="24"/>
          <w:lang w:val="en-US" w:eastAsia="ru-RU"/>
        </w:rPr>
        <w:t>S</w:t>
      </w:r>
      <w:r w:rsidRPr="00525620">
        <w:rPr>
          <w:rFonts w:ascii="Arial" w:eastAsia="Times New Roman" w:hAnsi="Arial" w:cs="Arial"/>
          <w:b/>
          <w:sz w:val="24"/>
          <w:szCs w:val="24"/>
          <w:lang w:eastAsia="ru-RU"/>
        </w:rPr>
        <w:t xml:space="preserve">07321103 </w:t>
      </w:r>
      <w:r w:rsidRPr="00525620">
        <w:rPr>
          <w:rFonts w:ascii="Arial" w:eastAsia="Times New Roman" w:hAnsi="Arial" w:cs="Arial"/>
          <w:b/>
          <w:sz w:val="24"/>
          <w:szCs w:val="24"/>
          <w:lang w:val="kk-KZ" w:eastAsia="ru-RU"/>
        </w:rPr>
        <w:t xml:space="preserve">Техник по монтажу и эксплуатации инженерных систем </w:t>
      </w:r>
    </w:p>
    <w:p w:rsidR="00F65E8D" w:rsidRPr="00525620" w:rsidRDefault="00F65E8D" w:rsidP="007E2F39">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07110101 </w:t>
      </w:r>
      <w:r w:rsidRPr="00525620">
        <w:rPr>
          <w:rFonts w:ascii="Arial" w:eastAsia="Times New Roman" w:hAnsi="Arial" w:cs="Arial"/>
          <w:b/>
          <w:sz w:val="24"/>
          <w:szCs w:val="24"/>
          <w:lang w:val="kk-KZ" w:eastAsia="ru-RU"/>
        </w:rPr>
        <w:t xml:space="preserve">Мастер по обслуживанию инженерных систем объектов жилищно коммунального хозяйств  </w:t>
      </w:r>
    </w:p>
    <w:p w:rsidR="007E2F39" w:rsidRDefault="00F65E8D" w:rsidP="007E2F39">
      <w:pPr>
        <w:shd w:val="clear" w:color="auto" w:fill="FFFFFF"/>
        <w:spacing w:after="0" w:line="420" w:lineRule="atLeast"/>
        <w:ind w:right="-284"/>
        <w:textAlignment w:val="baseline"/>
        <w:outlineLvl w:val="2"/>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Специальность</w:t>
      </w:r>
      <w:r w:rsidR="007E2F39">
        <w:rPr>
          <w:rFonts w:ascii="Arial" w:eastAsia="Times New Roman" w:hAnsi="Arial" w:cs="Arial"/>
          <w:b/>
          <w:bCs/>
          <w:sz w:val="24"/>
          <w:szCs w:val="24"/>
          <w:bdr w:val="none" w:sz="0" w:space="0" w:color="auto" w:frame="1"/>
          <w:lang w:eastAsia="ru-RU"/>
        </w:rPr>
        <w:t xml:space="preserve"> </w:t>
      </w:r>
      <w:r w:rsidR="007E2F39"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07321100</w:t>
      </w:r>
      <w:r w:rsidRPr="00525620">
        <w:rPr>
          <w:rFonts w:ascii="Arial" w:eastAsia="Times New Roman" w:hAnsi="Arial" w:cs="Arial"/>
          <w:sz w:val="24"/>
          <w:szCs w:val="24"/>
          <w:lang w:val="kk-KZ" w:eastAsia="ru-RU"/>
        </w:rPr>
        <w:t xml:space="preserve"> Монтаж и эксплуатация инженерных</w:t>
      </w:r>
      <w:r w:rsidR="007E2F39">
        <w:rPr>
          <w:rFonts w:ascii="Arial" w:eastAsia="Times New Roman" w:hAnsi="Arial" w:cs="Arial"/>
          <w:sz w:val="24"/>
          <w:szCs w:val="24"/>
          <w:lang w:val="kk-KZ" w:eastAsia="ru-RU"/>
        </w:rPr>
        <w:t xml:space="preserve"> систем </w:t>
      </w:r>
      <w:r w:rsidRPr="00525620">
        <w:rPr>
          <w:rFonts w:ascii="Arial" w:eastAsia="Times New Roman" w:hAnsi="Arial" w:cs="Arial"/>
          <w:sz w:val="24"/>
          <w:szCs w:val="24"/>
          <w:lang w:val="kk-KZ" w:eastAsia="ru-RU"/>
        </w:rPr>
        <w:t xml:space="preserve">объектов </w:t>
      </w:r>
      <w:r w:rsidR="007E2F39">
        <w:rPr>
          <w:rFonts w:ascii="Arial" w:eastAsia="Times New Roman" w:hAnsi="Arial" w:cs="Arial"/>
          <w:sz w:val="24"/>
          <w:szCs w:val="24"/>
          <w:lang w:val="kk-KZ" w:eastAsia="ru-RU"/>
        </w:rPr>
        <w:t xml:space="preserve"> </w:t>
      </w:r>
    </w:p>
    <w:p w:rsidR="00F65E8D" w:rsidRPr="007E2F39" w:rsidRDefault="007E2F39" w:rsidP="007E2F39">
      <w:pPr>
        <w:shd w:val="clear" w:color="auto" w:fill="FFFFFF"/>
        <w:spacing w:after="0" w:line="420" w:lineRule="atLeast"/>
        <w:ind w:right="-284"/>
        <w:textAlignment w:val="baseline"/>
        <w:outlineLvl w:val="2"/>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F65E8D" w:rsidRPr="00525620">
        <w:rPr>
          <w:rFonts w:ascii="Arial" w:eastAsia="Times New Roman" w:hAnsi="Arial" w:cs="Arial"/>
          <w:sz w:val="24"/>
          <w:szCs w:val="24"/>
          <w:lang w:val="kk-KZ" w:eastAsia="ru-RU"/>
        </w:rPr>
        <w:t>желищно-коммунального хозяйства</w:t>
      </w:r>
      <w:r w:rsidR="00F65E8D" w:rsidRPr="00525620">
        <w:rPr>
          <w:rFonts w:ascii="Arial" w:eastAsia="Times New Roman" w:hAnsi="Arial" w:cs="Arial"/>
          <w:b/>
          <w:sz w:val="24"/>
          <w:szCs w:val="24"/>
          <w:lang w:val="kk-KZ" w:eastAsia="ru-RU"/>
        </w:rPr>
        <w:t xml:space="preserve"> </w:t>
      </w:r>
    </w:p>
    <w:p w:rsidR="007E2F39" w:rsidRDefault="00F65E8D" w:rsidP="007E2F39">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7E2F39">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7E2F39">
        <w:rPr>
          <w:rFonts w:ascii="Arial" w:eastAsia="Times New Roman" w:hAnsi="Arial" w:cs="Arial"/>
          <w:sz w:val="24"/>
          <w:szCs w:val="24"/>
          <w:lang w:val="kk-KZ" w:eastAsia="ru-RU"/>
        </w:rPr>
        <w:t>4</w:t>
      </w:r>
      <w:r w:rsidRPr="007E2F39">
        <w:rPr>
          <w:rFonts w:ascii="Arial" w:eastAsia="Times New Roman" w:hAnsi="Arial" w:cs="Arial"/>
          <w:sz w:val="24"/>
          <w:szCs w:val="24"/>
          <w:lang w:val="en-US" w:eastAsia="ru-RU"/>
        </w:rPr>
        <w:t>S</w:t>
      </w:r>
      <w:r w:rsidRPr="007E2F39">
        <w:rPr>
          <w:rFonts w:ascii="Arial" w:eastAsia="Times New Roman" w:hAnsi="Arial" w:cs="Arial"/>
          <w:sz w:val="24"/>
          <w:szCs w:val="24"/>
          <w:lang w:eastAsia="ru-RU"/>
        </w:rPr>
        <w:t xml:space="preserve">07321103 </w:t>
      </w:r>
      <w:r w:rsidRPr="007E2F39">
        <w:rPr>
          <w:rFonts w:ascii="Arial" w:eastAsia="Times New Roman" w:hAnsi="Arial" w:cs="Arial"/>
          <w:sz w:val="24"/>
          <w:szCs w:val="24"/>
          <w:lang w:val="kk-KZ" w:eastAsia="ru-RU"/>
        </w:rPr>
        <w:t>Т</w:t>
      </w:r>
      <w:r w:rsidR="007E2F39">
        <w:rPr>
          <w:rFonts w:ascii="Arial" w:eastAsia="Times New Roman" w:hAnsi="Arial" w:cs="Arial"/>
          <w:sz w:val="24"/>
          <w:szCs w:val="24"/>
          <w:lang w:val="kk-KZ" w:eastAsia="ru-RU"/>
        </w:rPr>
        <w:t xml:space="preserve">ехник по монтажу и эксплуатации </w:t>
      </w:r>
      <w:r w:rsidRPr="007E2F39">
        <w:rPr>
          <w:rFonts w:ascii="Arial" w:eastAsia="Times New Roman" w:hAnsi="Arial" w:cs="Arial"/>
          <w:sz w:val="24"/>
          <w:szCs w:val="24"/>
          <w:lang w:val="kk-KZ" w:eastAsia="ru-RU"/>
        </w:rPr>
        <w:t xml:space="preserve">инженерных </w:t>
      </w:r>
    </w:p>
    <w:p w:rsidR="007E2F39" w:rsidRPr="007E2F39" w:rsidRDefault="007E2F39" w:rsidP="007E2F39">
      <w:pPr>
        <w:shd w:val="clear" w:color="auto" w:fill="FFFFFF"/>
        <w:spacing w:after="0" w:line="390" w:lineRule="atLeast"/>
        <w:ind w:right="-284"/>
        <w:textAlignment w:val="baseline"/>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F65E8D" w:rsidRPr="007E2F39">
        <w:rPr>
          <w:rFonts w:ascii="Arial" w:eastAsia="Times New Roman" w:hAnsi="Arial" w:cs="Arial"/>
          <w:sz w:val="24"/>
          <w:szCs w:val="24"/>
          <w:lang w:val="kk-KZ" w:eastAsia="ru-RU"/>
        </w:rPr>
        <w:t xml:space="preserve">систем </w:t>
      </w:r>
    </w:p>
    <w:p w:rsidR="00F65E8D" w:rsidRPr="007E2F39" w:rsidRDefault="00F65E8D" w:rsidP="007E2F39">
      <w:pPr>
        <w:shd w:val="clear" w:color="auto" w:fill="FFFFFF"/>
        <w:spacing w:after="0" w:line="390" w:lineRule="atLeast"/>
        <w:ind w:left="1985" w:right="-284"/>
        <w:textAlignment w:val="baseline"/>
        <w:rPr>
          <w:rFonts w:ascii="Arial" w:eastAsia="Times New Roman" w:hAnsi="Arial" w:cs="Arial"/>
          <w:sz w:val="24"/>
          <w:szCs w:val="24"/>
          <w:lang w:eastAsia="ru-RU"/>
        </w:rPr>
      </w:pPr>
      <w:r w:rsidRPr="007E2F39">
        <w:rPr>
          <w:rFonts w:ascii="Arial" w:eastAsia="Times New Roman" w:hAnsi="Arial" w:cs="Arial"/>
          <w:sz w:val="24"/>
          <w:szCs w:val="24"/>
          <w:lang w:eastAsia="ru-RU"/>
        </w:rPr>
        <w:t>3</w:t>
      </w:r>
      <w:r w:rsidRPr="007E2F39">
        <w:rPr>
          <w:rFonts w:ascii="Arial" w:eastAsia="Times New Roman" w:hAnsi="Arial" w:cs="Arial"/>
          <w:sz w:val="24"/>
          <w:szCs w:val="24"/>
          <w:lang w:val="en-US" w:eastAsia="ru-RU"/>
        </w:rPr>
        <w:t>W</w:t>
      </w:r>
      <w:r w:rsidRPr="007E2F39">
        <w:rPr>
          <w:rFonts w:ascii="Arial" w:eastAsia="Times New Roman" w:hAnsi="Arial" w:cs="Arial"/>
          <w:sz w:val="24"/>
          <w:szCs w:val="24"/>
          <w:lang w:eastAsia="ru-RU"/>
        </w:rPr>
        <w:t xml:space="preserve">07110101 </w:t>
      </w:r>
      <w:r w:rsidRPr="007E2F39">
        <w:rPr>
          <w:rFonts w:ascii="Arial" w:eastAsia="Times New Roman" w:hAnsi="Arial" w:cs="Arial"/>
          <w:sz w:val="24"/>
          <w:szCs w:val="24"/>
          <w:lang w:val="kk-KZ" w:eastAsia="ru-RU"/>
        </w:rPr>
        <w:t>Мастер по обслуживанию инженерных</w:t>
      </w:r>
      <w:r w:rsidR="007E2F39">
        <w:rPr>
          <w:rFonts w:ascii="Arial" w:eastAsia="Times New Roman" w:hAnsi="Arial" w:cs="Arial"/>
          <w:sz w:val="24"/>
          <w:szCs w:val="24"/>
          <w:lang w:val="kk-KZ" w:eastAsia="ru-RU"/>
        </w:rPr>
        <w:t xml:space="preserve"> систем </w:t>
      </w:r>
      <w:r w:rsidRPr="007E2F39">
        <w:rPr>
          <w:rFonts w:ascii="Arial" w:eastAsia="Times New Roman" w:hAnsi="Arial" w:cs="Arial"/>
          <w:sz w:val="24"/>
          <w:szCs w:val="24"/>
          <w:lang w:val="kk-KZ" w:eastAsia="ru-RU"/>
        </w:rPr>
        <w:t xml:space="preserve">объектов жилищно коммунального хозяйств  </w:t>
      </w:r>
    </w:p>
    <w:p w:rsidR="00F65E8D" w:rsidRPr="00525620" w:rsidRDefault="00F65E8D" w:rsidP="007E2F39">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F65E8D" w:rsidRPr="00525620" w:rsidRDefault="00F65E8D" w:rsidP="007E2F39">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 xml:space="preserve">3 года 10 месяцев  </w:t>
      </w:r>
    </w:p>
    <w:p w:rsidR="00F65E8D" w:rsidRPr="00525620" w:rsidRDefault="00F65E8D" w:rsidP="00F65E8D">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F65E8D" w:rsidRPr="00525620" w:rsidRDefault="007E2F39" w:rsidP="007E2F39">
      <w:pPr>
        <w:spacing w:before="240" w:after="0"/>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2646DB" w:rsidRPr="00525620" w:rsidRDefault="002646DB" w:rsidP="007A70C0">
      <w:pPr>
        <w:ind w:right="-284"/>
        <w:rPr>
          <w:rFonts w:ascii="Arial" w:hAnsi="Arial" w:cs="Arial"/>
          <w:sz w:val="24"/>
          <w:szCs w:val="24"/>
        </w:rPr>
      </w:pPr>
      <w:r w:rsidRPr="007A70C0">
        <w:rPr>
          <w:rFonts w:ascii="Arial" w:hAnsi="Arial" w:cs="Arial"/>
          <w:b/>
          <w:sz w:val="24"/>
          <w:szCs w:val="24"/>
          <w:u w:val="single"/>
        </w:rPr>
        <w:t>Мастер по обслуживанию инженерных систем объектов жилищно-коммунального хозяйства –</w:t>
      </w:r>
      <w:r w:rsidRPr="00525620">
        <w:rPr>
          <w:rFonts w:ascii="Arial" w:hAnsi="Arial" w:cs="Arial"/>
          <w:sz w:val="24"/>
          <w:szCs w:val="24"/>
        </w:rPr>
        <w:t xml:space="preserve"> специалист, который является штатным специалистом коммунального предприятия, смотрителем зданий, сооружений и ежедневно выполняет работы по решению проблем, связанных </w:t>
      </w:r>
      <w:proofErr w:type="gramStart"/>
      <w:r w:rsidRPr="00525620">
        <w:rPr>
          <w:rFonts w:ascii="Arial" w:hAnsi="Arial" w:cs="Arial"/>
          <w:sz w:val="24"/>
          <w:szCs w:val="24"/>
        </w:rPr>
        <w:t>в ведением</w:t>
      </w:r>
      <w:proofErr w:type="gramEnd"/>
      <w:r w:rsidRPr="00525620">
        <w:rPr>
          <w:rFonts w:ascii="Arial" w:hAnsi="Arial" w:cs="Arial"/>
          <w:sz w:val="24"/>
          <w:szCs w:val="24"/>
        </w:rPr>
        <w:t xml:space="preserve"> придомового хозяйства.</w:t>
      </w:r>
    </w:p>
    <w:p w:rsidR="007A70C0" w:rsidRPr="007A70C0" w:rsidRDefault="007A70C0" w:rsidP="007A70C0">
      <w:pPr>
        <w:pStyle w:val="a6"/>
        <w:numPr>
          <w:ilvl w:val="0"/>
          <w:numId w:val="26"/>
        </w:numPr>
        <w:spacing w:after="0"/>
        <w:ind w:left="426" w:hanging="426"/>
        <w:rPr>
          <w:rFonts w:ascii="Arial" w:hAnsi="Arial" w:cs="Arial"/>
          <w:b/>
          <w:sz w:val="24"/>
          <w:szCs w:val="24"/>
        </w:rPr>
      </w:pPr>
      <w:r w:rsidRPr="007A70C0">
        <w:rPr>
          <w:rFonts w:ascii="Arial" w:hAnsi="Arial" w:cs="Arial"/>
          <w:b/>
          <w:sz w:val="24"/>
          <w:szCs w:val="24"/>
          <w:lang w:val="kk-KZ"/>
        </w:rPr>
        <w:t xml:space="preserve">Специалист </w:t>
      </w:r>
      <w:r w:rsidR="002646DB" w:rsidRPr="007A70C0">
        <w:rPr>
          <w:rFonts w:ascii="Arial" w:hAnsi="Arial" w:cs="Arial"/>
          <w:b/>
          <w:sz w:val="24"/>
          <w:szCs w:val="24"/>
        </w:rPr>
        <w:t xml:space="preserve">данной категории должен уметь: </w:t>
      </w:r>
    </w:p>
    <w:p w:rsidR="002646DB" w:rsidRPr="00525620" w:rsidRDefault="002646DB" w:rsidP="002646DB">
      <w:pPr>
        <w:rPr>
          <w:rFonts w:ascii="Arial" w:hAnsi="Arial" w:cs="Arial"/>
          <w:sz w:val="24"/>
          <w:szCs w:val="24"/>
        </w:rPr>
      </w:pPr>
      <w:r w:rsidRPr="00525620">
        <w:rPr>
          <w:rFonts w:ascii="Arial" w:hAnsi="Arial" w:cs="Arial"/>
          <w:sz w:val="24"/>
          <w:szCs w:val="24"/>
        </w:rPr>
        <w:t>Читать чертежи в техническом паспорте оборудования. Составлять схемы эксплуатации систем. Диагностировать дефекты оборудования и материалов. Определять процент износа и годности деталей, сантехнических узлов для безопасной эксплуатации. Производить заготовку и монтаж оборудования. Комплектовать детали, трубы, фасонные части в связке с соответствующим оборудования согласно замерам и характеристикам. Вовремя обнаруживать неполадки в системе и планировать мероприятия по их устранению.</w:t>
      </w:r>
    </w:p>
    <w:p w:rsidR="00977506" w:rsidRPr="00977506" w:rsidRDefault="00977506" w:rsidP="00977506">
      <w:pPr>
        <w:spacing w:before="100" w:beforeAutospacing="1" w:after="100" w:afterAutospacing="1" w:line="240" w:lineRule="auto"/>
        <w:rPr>
          <w:rFonts w:ascii="Arial" w:eastAsia="Times New Roman" w:hAnsi="Arial" w:cs="Arial"/>
          <w:sz w:val="24"/>
          <w:szCs w:val="24"/>
          <w:lang w:eastAsia="ru-RU"/>
        </w:rPr>
      </w:pPr>
      <w:r w:rsidRPr="00977506">
        <w:rPr>
          <w:rFonts w:ascii="Arial" w:eastAsia="Times New Roman" w:hAnsi="Arial" w:cs="Arial"/>
          <w:b/>
          <w:sz w:val="24"/>
          <w:szCs w:val="24"/>
          <w:lang w:eastAsia="ru-RU"/>
        </w:rPr>
        <w:t>Техник по монтажу и эксплуатации инженерных систем объектов жилищно-коммунального хозяйства (ЖКХ)</w:t>
      </w:r>
      <w:r w:rsidRPr="00977506">
        <w:rPr>
          <w:rFonts w:ascii="Arial" w:eastAsia="Times New Roman" w:hAnsi="Arial" w:cs="Arial"/>
          <w:sz w:val="24"/>
          <w:szCs w:val="24"/>
          <w:lang w:eastAsia="ru-RU"/>
        </w:rPr>
        <w:t xml:space="preserve"> — это специалист, работающий с комплексом инженерных систем, таких как отопление, водоснабжение, канализация, </w:t>
      </w:r>
      <w:r w:rsidRPr="00977506">
        <w:rPr>
          <w:rFonts w:ascii="Arial" w:eastAsia="Times New Roman" w:hAnsi="Arial" w:cs="Arial"/>
          <w:sz w:val="24"/>
          <w:szCs w:val="24"/>
          <w:lang w:eastAsia="ru-RU"/>
        </w:rPr>
        <w:lastRenderedPageBreak/>
        <w:t>вентиляция, электроснабжение и системы кондиционирования. Его задачи связаны с установкой, наладкой, профилактикой и ремонтом этих систем в жилых и общественных зданиях.</w:t>
      </w:r>
    </w:p>
    <w:p w:rsidR="00977506" w:rsidRPr="00977506" w:rsidRDefault="00977506" w:rsidP="00696F54">
      <w:pPr>
        <w:spacing w:after="0" w:line="240" w:lineRule="auto"/>
        <w:rPr>
          <w:rFonts w:ascii="Arial" w:eastAsia="Times New Roman" w:hAnsi="Arial" w:cs="Arial"/>
          <w:sz w:val="24"/>
          <w:szCs w:val="24"/>
          <w:lang w:eastAsia="ru-RU"/>
        </w:rPr>
      </w:pPr>
      <w:r w:rsidRPr="00525620">
        <w:rPr>
          <w:rFonts w:ascii="Arial" w:eastAsia="Times New Roman" w:hAnsi="Arial" w:cs="Arial"/>
          <w:b/>
          <w:bCs/>
          <w:sz w:val="24"/>
          <w:szCs w:val="24"/>
          <w:lang w:eastAsia="ru-RU"/>
        </w:rPr>
        <w:t>Особенности профессии техника по монтажу и эксплуатации инженерных систем:</w:t>
      </w:r>
    </w:p>
    <w:p w:rsidR="00977506" w:rsidRPr="00977506" w:rsidRDefault="00977506" w:rsidP="007E2F39">
      <w:pPr>
        <w:numPr>
          <w:ilvl w:val="0"/>
          <w:numId w:val="17"/>
        </w:numPr>
        <w:tabs>
          <w:tab w:val="clear" w:pos="720"/>
          <w:tab w:val="num" w:pos="66"/>
        </w:tabs>
        <w:spacing w:before="100" w:beforeAutospacing="1" w:after="10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b/>
          <w:bCs/>
          <w:sz w:val="24"/>
          <w:szCs w:val="24"/>
          <w:lang w:eastAsia="ru-RU"/>
        </w:rPr>
        <w:t>Разнообразие задач:</w:t>
      </w:r>
      <w:r w:rsidRPr="00977506">
        <w:rPr>
          <w:rFonts w:ascii="Arial" w:eastAsia="Times New Roman" w:hAnsi="Arial" w:cs="Arial"/>
          <w:sz w:val="24"/>
          <w:szCs w:val="24"/>
          <w:lang w:eastAsia="ru-RU"/>
        </w:rPr>
        <w:t xml:space="preserve"> </w:t>
      </w:r>
      <w:proofErr w:type="gramStart"/>
      <w:r w:rsidRPr="00977506">
        <w:rPr>
          <w:rFonts w:ascii="Arial" w:eastAsia="Times New Roman" w:hAnsi="Arial" w:cs="Arial"/>
          <w:sz w:val="24"/>
          <w:szCs w:val="24"/>
          <w:lang w:eastAsia="ru-RU"/>
        </w:rPr>
        <w:t>В</w:t>
      </w:r>
      <w:proofErr w:type="gramEnd"/>
      <w:r w:rsidRPr="00977506">
        <w:rPr>
          <w:rFonts w:ascii="Arial" w:eastAsia="Times New Roman" w:hAnsi="Arial" w:cs="Arial"/>
          <w:sz w:val="24"/>
          <w:szCs w:val="24"/>
          <w:lang w:eastAsia="ru-RU"/>
        </w:rPr>
        <w:t xml:space="preserve"> обязанности техника входит выполнение самых разных работ, начиная с установки и настройки инженерного оборудования и заканчивая его ремонтом и профилактическим обслуживанием. Специалист должен быть готов к работе с разными системами — от сантехники до сложных электрических установок.</w:t>
      </w:r>
    </w:p>
    <w:p w:rsidR="00977506" w:rsidRPr="00977506" w:rsidRDefault="00977506" w:rsidP="007E2F39">
      <w:pPr>
        <w:numPr>
          <w:ilvl w:val="0"/>
          <w:numId w:val="17"/>
        </w:numPr>
        <w:tabs>
          <w:tab w:val="clear" w:pos="720"/>
          <w:tab w:val="num" w:pos="66"/>
        </w:tabs>
        <w:spacing w:before="100" w:beforeAutospacing="1" w:after="10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b/>
          <w:bCs/>
          <w:sz w:val="24"/>
          <w:szCs w:val="24"/>
          <w:lang w:eastAsia="ru-RU"/>
        </w:rPr>
        <w:t>Ответственность за безопасность:</w:t>
      </w:r>
      <w:r w:rsidRPr="00977506">
        <w:rPr>
          <w:rFonts w:ascii="Arial" w:eastAsia="Times New Roman" w:hAnsi="Arial" w:cs="Arial"/>
          <w:sz w:val="24"/>
          <w:szCs w:val="24"/>
          <w:lang w:eastAsia="ru-RU"/>
        </w:rPr>
        <w:t xml:space="preserve"> Поскольку от работы инженерных систем зависит безопасность жителей и сотрудников зданий, техники обязаны строго соблюдать стандарты и нормы безопасности. Особенно это важно при работе с газовыми, электрическими и тепловыми системами, где ошибки могут привести к авариям и несчастным случаям.</w:t>
      </w:r>
    </w:p>
    <w:p w:rsidR="00977506" w:rsidRPr="00977506" w:rsidRDefault="00977506" w:rsidP="007E2F39">
      <w:pPr>
        <w:numPr>
          <w:ilvl w:val="0"/>
          <w:numId w:val="17"/>
        </w:numPr>
        <w:tabs>
          <w:tab w:val="clear" w:pos="720"/>
          <w:tab w:val="num" w:pos="66"/>
        </w:tabs>
        <w:spacing w:before="100" w:beforeAutospacing="1" w:after="10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b/>
          <w:bCs/>
          <w:sz w:val="24"/>
          <w:szCs w:val="24"/>
          <w:lang w:eastAsia="ru-RU"/>
        </w:rPr>
        <w:t>Постоянное взаимодействие с другими специалистами:</w:t>
      </w:r>
      <w:r w:rsidRPr="00977506">
        <w:rPr>
          <w:rFonts w:ascii="Arial" w:eastAsia="Times New Roman" w:hAnsi="Arial" w:cs="Arial"/>
          <w:sz w:val="24"/>
          <w:szCs w:val="24"/>
          <w:lang w:eastAsia="ru-RU"/>
        </w:rPr>
        <w:t xml:space="preserve"> </w:t>
      </w:r>
      <w:proofErr w:type="gramStart"/>
      <w:r w:rsidRPr="00977506">
        <w:rPr>
          <w:rFonts w:ascii="Arial" w:eastAsia="Times New Roman" w:hAnsi="Arial" w:cs="Arial"/>
          <w:sz w:val="24"/>
          <w:szCs w:val="24"/>
          <w:lang w:eastAsia="ru-RU"/>
        </w:rPr>
        <w:t>В</w:t>
      </w:r>
      <w:proofErr w:type="gramEnd"/>
      <w:r w:rsidRPr="00977506">
        <w:rPr>
          <w:rFonts w:ascii="Arial" w:eastAsia="Times New Roman" w:hAnsi="Arial" w:cs="Arial"/>
          <w:sz w:val="24"/>
          <w:szCs w:val="24"/>
          <w:lang w:eastAsia="ru-RU"/>
        </w:rPr>
        <w:t xml:space="preserve"> работе технику приходится часто взаимодействовать с электриками, сантехниками, инженерами и специалистами по вентиляционным системам. Важно иметь навыки работы в команде и возможность быстро решать возникшие вопросы.</w:t>
      </w:r>
    </w:p>
    <w:p w:rsidR="00977506" w:rsidRPr="00977506" w:rsidRDefault="00977506" w:rsidP="007E2F39">
      <w:pPr>
        <w:numPr>
          <w:ilvl w:val="0"/>
          <w:numId w:val="17"/>
        </w:numPr>
        <w:tabs>
          <w:tab w:val="clear" w:pos="720"/>
          <w:tab w:val="num" w:pos="66"/>
        </w:tabs>
        <w:spacing w:before="100" w:beforeAutospacing="1" w:after="10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b/>
          <w:bCs/>
          <w:sz w:val="24"/>
          <w:szCs w:val="24"/>
          <w:lang w:eastAsia="ru-RU"/>
        </w:rPr>
        <w:t>Технические знания и навыки:</w:t>
      </w:r>
      <w:r w:rsidRPr="00977506">
        <w:rPr>
          <w:rFonts w:ascii="Arial" w:eastAsia="Times New Roman" w:hAnsi="Arial" w:cs="Arial"/>
          <w:sz w:val="24"/>
          <w:szCs w:val="24"/>
          <w:lang w:eastAsia="ru-RU"/>
        </w:rPr>
        <w:t xml:space="preserve"> Профессия требует хорошего понимания принципов работы инженерных систем, умения читать чертежи и схемы, а также владения специализированными инструментами и технологиями.</w:t>
      </w:r>
    </w:p>
    <w:p w:rsidR="00977506" w:rsidRPr="00977506" w:rsidRDefault="00977506" w:rsidP="007E2F39">
      <w:pPr>
        <w:numPr>
          <w:ilvl w:val="0"/>
          <w:numId w:val="17"/>
        </w:numPr>
        <w:tabs>
          <w:tab w:val="clear" w:pos="720"/>
          <w:tab w:val="num" w:pos="66"/>
        </w:tabs>
        <w:spacing w:before="100" w:beforeAutospacing="1" w:after="10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b/>
          <w:bCs/>
          <w:sz w:val="24"/>
          <w:szCs w:val="24"/>
          <w:lang w:eastAsia="ru-RU"/>
        </w:rPr>
        <w:t>Необходимость регулярного повышения квалификации:</w:t>
      </w:r>
      <w:r w:rsidRPr="00977506">
        <w:rPr>
          <w:rFonts w:ascii="Arial" w:eastAsia="Times New Roman" w:hAnsi="Arial" w:cs="Arial"/>
          <w:sz w:val="24"/>
          <w:szCs w:val="24"/>
          <w:lang w:eastAsia="ru-RU"/>
        </w:rPr>
        <w:t xml:space="preserve"> Инженерные технологии постоянно развиваются, появляются новые материалы, приборы и методы работы. Техник должен регулярно проходить обучение, чтобы знать последние требования и стандарты в отрасли.</w:t>
      </w:r>
    </w:p>
    <w:p w:rsidR="00977506" w:rsidRPr="00977506" w:rsidRDefault="00977506" w:rsidP="007E2F39">
      <w:pPr>
        <w:spacing w:before="100" w:beforeAutospacing="1" w:after="0" w:line="240" w:lineRule="auto"/>
        <w:rPr>
          <w:rFonts w:ascii="Arial" w:eastAsia="Times New Roman" w:hAnsi="Arial" w:cs="Arial"/>
          <w:sz w:val="24"/>
          <w:szCs w:val="24"/>
          <w:lang w:eastAsia="ru-RU"/>
        </w:rPr>
      </w:pPr>
      <w:r w:rsidRPr="00525620">
        <w:rPr>
          <w:rFonts w:ascii="Arial" w:eastAsia="Times New Roman" w:hAnsi="Arial" w:cs="Arial"/>
          <w:b/>
          <w:bCs/>
          <w:sz w:val="24"/>
          <w:szCs w:val="24"/>
          <w:lang w:eastAsia="ru-RU"/>
        </w:rPr>
        <w:t>Чем занимается техник по монтажу и эксплуатации инженерных систем:</w:t>
      </w:r>
    </w:p>
    <w:p w:rsidR="00977506" w:rsidRPr="007E2F39" w:rsidRDefault="00977506" w:rsidP="007E2F39">
      <w:pPr>
        <w:pStyle w:val="a6"/>
        <w:numPr>
          <w:ilvl w:val="0"/>
          <w:numId w:val="24"/>
        </w:numPr>
        <w:spacing w:before="100" w:beforeAutospacing="1" w:after="100" w:afterAutospacing="1" w:line="240" w:lineRule="auto"/>
        <w:ind w:left="426" w:hanging="426"/>
        <w:rPr>
          <w:rFonts w:ascii="Arial" w:eastAsia="Times New Roman" w:hAnsi="Arial" w:cs="Arial"/>
          <w:sz w:val="24"/>
          <w:szCs w:val="24"/>
          <w:lang w:eastAsia="ru-RU"/>
        </w:rPr>
      </w:pPr>
      <w:r w:rsidRPr="007E2F39">
        <w:rPr>
          <w:rFonts w:ascii="Arial" w:eastAsia="Times New Roman" w:hAnsi="Arial" w:cs="Arial"/>
          <w:b/>
          <w:bCs/>
          <w:sz w:val="24"/>
          <w:szCs w:val="24"/>
          <w:lang w:eastAsia="ru-RU"/>
        </w:rPr>
        <w:t>Монтаж оборудования:</w:t>
      </w:r>
      <w:r w:rsidRPr="007E2F39">
        <w:rPr>
          <w:rFonts w:ascii="Arial" w:eastAsia="Times New Roman" w:hAnsi="Arial" w:cs="Arial"/>
          <w:sz w:val="24"/>
          <w:szCs w:val="24"/>
          <w:lang w:eastAsia="ru-RU"/>
        </w:rPr>
        <w:t xml:space="preserve"> Установка систем отопления, водоснабжения, канализации, вентиляции и электроснабжения. Сюда входит монтаж трубопроводов, радиаторов, насосов, вентиляторов, распределительных щитов и т. д.</w:t>
      </w:r>
    </w:p>
    <w:p w:rsidR="00977506" w:rsidRPr="007E2F39" w:rsidRDefault="00977506" w:rsidP="007E2F39">
      <w:pPr>
        <w:pStyle w:val="a6"/>
        <w:numPr>
          <w:ilvl w:val="0"/>
          <w:numId w:val="24"/>
        </w:numPr>
        <w:spacing w:before="100" w:beforeAutospacing="1" w:after="100" w:afterAutospacing="1" w:line="240" w:lineRule="auto"/>
        <w:ind w:left="426" w:hanging="426"/>
        <w:rPr>
          <w:rFonts w:ascii="Arial" w:eastAsia="Times New Roman" w:hAnsi="Arial" w:cs="Arial"/>
          <w:sz w:val="24"/>
          <w:szCs w:val="24"/>
          <w:lang w:eastAsia="ru-RU"/>
        </w:rPr>
      </w:pPr>
      <w:r w:rsidRPr="007E2F39">
        <w:rPr>
          <w:rFonts w:ascii="Arial" w:eastAsia="Times New Roman" w:hAnsi="Arial" w:cs="Arial"/>
          <w:b/>
          <w:bCs/>
          <w:sz w:val="24"/>
          <w:szCs w:val="24"/>
          <w:lang w:eastAsia="ru-RU"/>
        </w:rPr>
        <w:t>Профилактическое обслуживание:</w:t>
      </w:r>
      <w:r w:rsidRPr="007E2F39">
        <w:rPr>
          <w:rFonts w:ascii="Arial" w:eastAsia="Times New Roman" w:hAnsi="Arial" w:cs="Arial"/>
          <w:sz w:val="24"/>
          <w:szCs w:val="24"/>
          <w:lang w:eastAsia="ru-RU"/>
        </w:rPr>
        <w:t xml:space="preserve"> Регулярные осмотры инженерных систем и оборудования для предотвращения аварий. Профилактика помогает снизить износ, продлить срок службы систем и минимизировать простои.</w:t>
      </w:r>
    </w:p>
    <w:p w:rsidR="00977506" w:rsidRPr="007E2F39" w:rsidRDefault="00977506" w:rsidP="007E2F39">
      <w:pPr>
        <w:pStyle w:val="a6"/>
        <w:numPr>
          <w:ilvl w:val="0"/>
          <w:numId w:val="24"/>
        </w:numPr>
        <w:spacing w:before="100" w:beforeAutospacing="1" w:after="100" w:afterAutospacing="1" w:line="240" w:lineRule="auto"/>
        <w:ind w:left="426" w:hanging="426"/>
        <w:rPr>
          <w:rFonts w:ascii="Arial" w:eastAsia="Times New Roman" w:hAnsi="Arial" w:cs="Arial"/>
          <w:sz w:val="24"/>
          <w:szCs w:val="24"/>
          <w:lang w:eastAsia="ru-RU"/>
        </w:rPr>
      </w:pPr>
      <w:r w:rsidRPr="007E2F39">
        <w:rPr>
          <w:rFonts w:ascii="Arial" w:eastAsia="Times New Roman" w:hAnsi="Arial" w:cs="Arial"/>
          <w:b/>
          <w:bCs/>
          <w:sz w:val="24"/>
          <w:szCs w:val="24"/>
          <w:lang w:eastAsia="ru-RU"/>
        </w:rPr>
        <w:t>Ремонт и устранение неисправностей:</w:t>
      </w:r>
      <w:r w:rsidRPr="007E2F39">
        <w:rPr>
          <w:rFonts w:ascii="Arial" w:eastAsia="Times New Roman" w:hAnsi="Arial" w:cs="Arial"/>
          <w:sz w:val="24"/>
          <w:szCs w:val="24"/>
          <w:lang w:eastAsia="ru-RU"/>
        </w:rPr>
        <w:t xml:space="preserve"> </w:t>
      </w:r>
      <w:proofErr w:type="gramStart"/>
      <w:r w:rsidRPr="007E2F39">
        <w:rPr>
          <w:rFonts w:ascii="Arial" w:eastAsia="Times New Roman" w:hAnsi="Arial" w:cs="Arial"/>
          <w:sz w:val="24"/>
          <w:szCs w:val="24"/>
          <w:lang w:eastAsia="ru-RU"/>
        </w:rPr>
        <w:t>В</w:t>
      </w:r>
      <w:proofErr w:type="gramEnd"/>
      <w:r w:rsidRPr="007E2F39">
        <w:rPr>
          <w:rFonts w:ascii="Arial" w:eastAsia="Times New Roman" w:hAnsi="Arial" w:cs="Arial"/>
          <w:sz w:val="24"/>
          <w:szCs w:val="24"/>
          <w:lang w:eastAsia="ru-RU"/>
        </w:rPr>
        <w:t xml:space="preserve"> случае поломок техник проводит диагностику, определяет причины и выполняет ремонтные работы. Это </w:t>
      </w:r>
      <w:proofErr w:type="gramStart"/>
      <w:r w:rsidRPr="007E2F39">
        <w:rPr>
          <w:rFonts w:ascii="Arial" w:eastAsia="Times New Roman" w:hAnsi="Arial" w:cs="Arial"/>
          <w:sz w:val="24"/>
          <w:szCs w:val="24"/>
          <w:lang w:eastAsia="ru-RU"/>
        </w:rPr>
        <w:t>может быть</w:t>
      </w:r>
      <w:proofErr w:type="gramEnd"/>
      <w:r w:rsidRPr="007E2F39">
        <w:rPr>
          <w:rFonts w:ascii="Arial" w:eastAsia="Times New Roman" w:hAnsi="Arial" w:cs="Arial"/>
          <w:sz w:val="24"/>
          <w:szCs w:val="24"/>
          <w:lang w:eastAsia="ru-RU"/>
        </w:rPr>
        <w:t xml:space="preserve"> как замена частей системы, так и сложные ремонтные работы, такие как сварка труб.</w:t>
      </w:r>
    </w:p>
    <w:p w:rsidR="00977506" w:rsidRPr="007E2F39" w:rsidRDefault="00977506" w:rsidP="007E2F39">
      <w:pPr>
        <w:pStyle w:val="a6"/>
        <w:numPr>
          <w:ilvl w:val="0"/>
          <w:numId w:val="24"/>
        </w:numPr>
        <w:spacing w:before="100" w:beforeAutospacing="1" w:after="100" w:afterAutospacing="1" w:line="240" w:lineRule="auto"/>
        <w:ind w:left="426" w:hanging="426"/>
        <w:rPr>
          <w:rFonts w:ascii="Arial" w:eastAsia="Times New Roman" w:hAnsi="Arial" w:cs="Arial"/>
          <w:sz w:val="24"/>
          <w:szCs w:val="24"/>
          <w:lang w:eastAsia="ru-RU"/>
        </w:rPr>
      </w:pPr>
      <w:r w:rsidRPr="007E2F39">
        <w:rPr>
          <w:rFonts w:ascii="Arial" w:eastAsia="Times New Roman" w:hAnsi="Arial" w:cs="Arial"/>
          <w:b/>
          <w:bCs/>
          <w:sz w:val="24"/>
          <w:szCs w:val="24"/>
          <w:lang w:eastAsia="ru-RU"/>
        </w:rPr>
        <w:t>Тестирование и наладка систем:</w:t>
      </w:r>
      <w:r w:rsidRPr="007E2F39">
        <w:rPr>
          <w:rFonts w:ascii="Arial" w:eastAsia="Times New Roman" w:hAnsi="Arial" w:cs="Arial"/>
          <w:sz w:val="24"/>
          <w:szCs w:val="24"/>
          <w:lang w:eastAsia="ru-RU"/>
        </w:rPr>
        <w:t xml:space="preserve"> Проверка правильности установки и настройки оборудования, испытания на работоспособность. Техник проверяет, работают ли системы согласно заданным параметрам, и при необходимости выполняет настройку.</w:t>
      </w:r>
    </w:p>
    <w:p w:rsidR="00977506" w:rsidRPr="007E2F39" w:rsidRDefault="00977506" w:rsidP="007E2F39">
      <w:pPr>
        <w:pStyle w:val="a6"/>
        <w:numPr>
          <w:ilvl w:val="0"/>
          <w:numId w:val="24"/>
        </w:numPr>
        <w:spacing w:before="100" w:beforeAutospacing="1" w:after="100" w:afterAutospacing="1" w:line="240" w:lineRule="auto"/>
        <w:ind w:left="426" w:hanging="426"/>
        <w:rPr>
          <w:rFonts w:ascii="Arial" w:eastAsia="Times New Roman" w:hAnsi="Arial" w:cs="Arial"/>
          <w:sz w:val="24"/>
          <w:szCs w:val="24"/>
          <w:lang w:eastAsia="ru-RU"/>
        </w:rPr>
      </w:pPr>
      <w:r w:rsidRPr="007E2F39">
        <w:rPr>
          <w:rFonts w:ascii="Arial" w:eastAsia="Times New Roman" w:hAnsi="Arial" w:cs="Arial"/>
          <w:b/>
          <w:bCs/>
          <w:sz w:val="24"/>
          <w:szCs w:val="24"/>
          <w:lang w:eastAsia="ru-RU"/>
        </w:rPr>
        <w:t>Документация и отчётность:</w:t>
      </w:r>
      <w:r w:rsidRPr="007E2F39">
        <w:rPr>
          <w:rFonts w:ascii="Arial" w:eastAsia="Times New Roman" w:hAnsi="Arial" w:cs="Arial"/>
          <w:sz w:val="24"/>
          <w:szCs w:val="24"/>
          <w:lang w:eastAsia="ru-RU"/>
        </w:rPr>
        <w:t xml:space="preserve"> Ведение журналов и составление отчетов о проведенных работах, выполнении профилактических мероприятий и результатах проверок. Эти данные передаются руководству и используются для планирования работ.</w:t>
      </w:r>
    </w:p>
    <w:p w:rsidR="009141B2" w:rsidRPr="00525620" w:rsidRDefault="009141B2" w:rsidP="009141B2">
      <w:pPr>
        <w:numPr>
          <w:ilvl w:val="0"/>
          <w:numId w:val="25"/>
        </w:numPr>
        <w:spacing w:after="0" w:line="240" w:lineRule="auto"/>
        <w:ind w:left="426" w:right="-284" w:hanging="426"/>
        <w:textAlignment w:val="baseline"/>
        <w:rPr>
          <w:rFonts w:ascii="Arial" w:eastAsia="Times New Roman" w:hAnsi="Arial" w:cs="Arial"/>
          <w:sz w:val="24"/>
          <w:szCs w:val="24"/>
          <w:lang w:eastAsia="ru-RU"/>
        </w:rPr>
      </w:pPr>
      <w:bookmarkStart w:id="0" w:name="_GoBack"/>
      <w:bookmarkEnd w:id="0"/>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9141B2" w:rsidRPr="00525620" w:rsidRDefault="009141B2" w:rsidP="009141B2">
      <w:pPr>
        <w:numPr>
          <w:ilvl w:val="0"/>
          <w:numId w:val="25"/>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lastRenderedPageBreak/>
        <w:t xml:space="preserve">Социальные партнеры специальности: </w:t>
      </w:r>
      <w:r w:rsidRPr="00525620">
        <w:rPr>
          <w:rFonts w:ascii="Arial" w:eastAsia="Times New Roman" w:hAnsi="Arial" w:cs="Arial"/>
          <w:sz w:val="24"/>
          <w:szCs w:val="24"/>
          <w:lang w:eastAsia="ru-RU"/>
        </w:rPr>
        <w:t xml:space="preserve"> </w:t>
      </w:r>
    </w:p>
    <w:p w:rsidR="009141B2" w:rsidRPr="00525620" w:rsidRDefault="009141B2" w:rsidP="009141B2">
      <w:pPr>
        <w:ind w:left="426" w:right="-284" w:hanging="426"/>
        <w:rPr>
          <w:rFonts w:ascii="Arial" w:hAnsi="Arial" w:cs="Arial"/>
          <w:bCs/>
          <w:sz w:val="24"/>
          <w:szCs w:val="24"/>
          <w:lang w:val="kk-KZ"/>
        </w:rPr>
      </w:pPr>
      <w:r>
        <w:rPr>
          <w:rFonts w:ascii="Arial" w:hAnsi="Arial" w:cs="Arial"/>
          <w:bCs/>
          <w:sz w:val="24"/>
          <w:szCs w:val="24"/>
          <w:lang w:val="kk-KZ"/>
        </w:rPr>
        <w:t xml:space="preserve">      </w:t>
      </w:r>
      <w:r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ГКП «Маңғыстауэнерго», ТОО «Актауский машиностроительный завод», ТОО «Мангистауский атомный энергетический комбинат», ТОО «Контакт»,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 xml:space="preserve">, АО </w:t>
      </w:r>
      <w:r w:rsidRPr="00525620">
        <w:rPr>
          <w:rFonts w:ascii="Arial" w:hAnsi="Arial" w:cs="Arial"/>
          <w:sz w:val="24"/>
          <w:szCs w:val="24"/>
          <w:lang w:val="kk-KZ"/>
        </w:rPr>
        <w:t xml:space="preserve">«КазАзот».  </w:t>
      </w:r>
    </w:p>
    <w:p w:rsidR="002646DB" w:rsidRPr="009141B2" w:rsidRDefault="002646DB" w:rsidP="002646DB">
      <w:pPr>
        <w:rPr>
          <w:rFonts w:ascii="Arial" w:hAnsi="Arial" w:cs="Arial"/>
          <w:lang w:val="kk-KZ"/>
        </w:rPr>
      </w:pPr>
    </w:p>
    <w:p w:rsidR="006E0251" w:rsidRPr="00E3580E" w:rsidRDefault="006E0251" w:rsidP="006E0251">
      <w:pPr>
        <w:pStyle w:val="a6"/>
        <w:rPr>
          <w:rFonts w:ascii="Arial" w:hAnsi="Arial" w:cs="Arial"/>
          <w:iCs/>
        </w:rPr>
      </w:pPr>
    </w:p>
    <w:p w:rsidR="00876CAA" w:rsidRDefault="00876CAA" w:rsidP="0003259B">
      <w:pPr>
        <w:rPr>
          <w:rFonts w:ascii="Times New Roman" w:hAnsi="Times New Roman" w:cs="Times New Roman"/>
          <w:sz w:val="28"/>
          <w:szCs w:val="28"/>
        </w:rPr>
      </w:pPr>
    </w:p>
    <w:p w:rsidR="0003259B" w:rsidRPr="0003259B" w:rsidRDefault="0003259B" w:rsidP="0094252E">
      <w:pPr>
        <w:rPr>
          <w:rFonts w:ascii="Arial" w:hAnsi="Arial" w:cs="Arial"/>
        </w:rPr>
      </w:pPr>
    </w:p>
    <w:sectPr w:rsidR="0003259B" w:rsidRPr="00032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730"/>
    <w:multiLevelType w:val="multilevel"/>
    <w:tmpl w:val="7412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00237"/>
    <w:multiLevelType w:val="multilevel"/>
    <w:tmpl w:val="2C7C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B27EB"/>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15238"/>
    <w:multiLevelType w:val="multilevel"/>
    <w:tmpl w:val="FBB0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105CF"/>
    <w:multiLevelType w:val="multilevel"/>
    <w:tmpl w:val="0EE4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919E3"/>
    <w:multiLevelType w:val="multilevel"/>
    <w:tmpl w:val="B1A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92426"/>
    <w:multiLevelType w:val="multilevel"/>
    <w:tmpl w:val="E09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806DA"/>
    <w:multiLevelType w:val="multilevel"/>
    <w:tmpl w:val="F28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14B09"/>
    <w:multiLevelType w:val="multilevel"/>
    <w:tmpl w:val="B9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446B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34ACC"/>
    <w:multiLevelType w:val="hybridMultilevel"/>
    <w:tmpl w:val="6242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7D4822"/>
    <w:multiLevelType w:val="multilevel"/>
    <w:tmpl w:val="FA04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32BCF"/>
    <w:multiLevelType w:val="hybridMultilevel"/>
    <w:tmpl w:val="B75CD0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0843B42"/>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0D5841"/>
    <w:multiLevelType w:val="multilevel"/>
    <w:tmpl w:val="F468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63569"/>
    <w:multiLevelType w:val="multilevel"/>
    <w:tmpl w:val="619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75D3C"/>
    <w:multiLevelType w:val="multilevel"/>
    <w:tmpl w:val="40C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50729"/>
    <w:multiLevelType w:val="hybridMultilevel"/>
    <w:tmpl w:val="C1289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F85973"/>
    <w:multiLevelType w:val="multilevel"/>
    <w:tmpl w:val="9EDE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C710DE"/>
    <w:multiLevelType w:val="multilevel"/>
    <w:tmpl w:val="7FB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A1F58"/>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6F4C56"/>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E77F2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F4294"/>
    <w:multiLevelType w:val="hybridMultilevel"/>
    <w:tmpl w:val="D31A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3435D"/>
    <w:multiLevelType w:val="multilevel"/>
    <w:tmpl w:val="2FD2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E02D4B"/>
    <w:multiLevelType w:val="multilevel"/>
    <w:tmpl w:val="BB70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4"/>
  </w:num>
  <w:num w:numId="5">
    <w:abstractNumId w:val="7"/>
  </w:num>
  <w:num w:numId="6">
    <w:abstractNumId w:val="18"/>
  </w:num>
  <w:num w:numId="7">
    <w:abstractNumId w:val="14"/>
  </w:num>
  <w:num w:numId="8">
    <w:abstractNumId w:val="0"/>
  </w:num>
  <w:num w:numId="9">
    <w:abstractNumId w:val="5"/>
  </w:num>
  <w:num w:numId="10">
    <w:abstractNumId w:val="1"/>
  </w:num>
  <w:num w:numId="11">
    <w:abstractNumId w:val="15"/>
  </w:num>
  <w:num w:numId="12">
    <w:abstractNumId w:val="25"/>
  </w:num>
  <w:num w:numId="13">
    <w:abstractNumId w:val="16"/>
  </w:num>
  <w:num w:numId="14">
    <w:abstractNumId w:val="3"/>
  </w:num>
  <w:num w:numId="15">
    <w:abstractNumId w:val="11"/>
  </w:num>
  <w:num w:numId="16">
    <w:abstractNumId w:val="17"/>
  </w:num>
  <w:num w:numId="17">
    <w:abstractNumId w:val="20"/>
  </w:num>
  <w:num w:numId="18">
    <w:abstractNumId w:val="24"/>
  </w:num>
  <w:num w:numId="19">
    <w:abstractNumId w:val="19"/>
  </w:num>
  <w:num w:numId="20">
    <w:abstractNumId w:val="21"/>
  </w:num>
  <w:num w:numId="21">
    <w:abstractNumId w:val="9"/>
  </w:num>
  <w:num w:numId="22">
    <w:abstractNumId w:val="13"/>
  </w:num>
  <w:num w:numId="23">
    <w:abstractNumId w:val="22"/>
  </w:num>
  <w:num w:numId="24">
    <w:abstractNumId w:val="12"/>
  </w:num>
  <w:num w:numId="25">
    <w:abstractNumId w:val="1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D9"/>
    <w:rsid w:val="00031C72"/>
    <w:rsid w:val="0003259B"/>
    <w:rsid w:val="0004566A"/>
    <w:rsid w:val="0008383D"/>
    <w:rsid w:val="00157A12"/>
    <w:rsid w:val="0019457A"/>
    <w:rsid w:val="001A6343"/>
    <w:rsid w:val="001D1125"/>
    <w:rsid w:val="001E23D5"/>
    <w:rsid w:val="002471BB"/>
    <w:rsid w:val="002646DB"/>
    <w:rsid w:val="0028742C"/>
    <w:rsid w:val="003049D8"/>
    <w:rsid w:val="00326D81"/>
    <w:rsid w:val="00344777"/>
    <w:rsid w:val="00351C56"/>
    <w:rsid w:val="0036252F"/>
    <w:rsid w:val="00372A05"/>
    <w:rsid w:val="003B7151"/>
    <w:rsid w:val="003B7BCD"/>
    <w:rsid w:val="003C2988"/>
    <w:rsid w:val="003C2CC6"/>
    <w:rsid w:val="003C45FB"/>
    <w:rsid w:val="003D2360"/>
    <w:rsid w:val="00404694"/>
    <w:rsid w:val="0041501F"/>
    <w:rsid w:val="00420FD6"/>
    <w:rsid w:val="00453E3D"/>
    <w:rsid w:val="004B2E30"/>
    <w:rsid w:val="004C5590"/>
    <w:rsid w:val="004C7100"/>
    <w:rsid w:val="004E065E"/>
    <w:rsid w:val="004E2A9D"/>
    <w:rsid w:val="00501E0B"/>
    <w:rsid w:val="00525620"/>
    <w:rsid w:val="005359D9"/>
    <w:rsid w:val="005456FD"/>
    <w:rsid w:val="00564606"/>
    <w:rsid w:val="005A5A55"/>
    <w:rsid w:val="005C17EC"/>
    <w:rsid w:val="006123D8"/>
    <w:rsid w:val="00646E33"/>
    <w:rsid w:val="0066708D"/>
    <w:rsid w:val="00690E8D"/>
    <w:rsid w:val="00696F54"/>
    <w:rsid w:val="006C3F04"/>
    <w:rsid w:val="006E0251"/>
    <w:rsid w:val="007401C3"/>
    <w:rsid w:val="0078530B"/>
    <w:rsid w:val="007A70C0"/>
    <w:rsid w:val="007C182D"/>
    <w:rsid w:val="007D68F7"/>
    <w:rsid w:val="007E0F6B"/>
    <w:rsid w:val="007E2F39"/>
    <w:rsid w:val="007E4DBD"/>
    <w:rsid w:val="007F6260"/>
    <w:rsid w:val="00802A7E"/>
    <w:rsid w:val="00810AF2"/>
    <w:rsid w:val="00815F7E"/>
    <w:rsid w:val="008200FD"/>
    <w:rsid w:val="00830651"/>
    <w:rsid w:val="00876CAA"/>
    <w:rsid w:val="008D058F"/>
    <w:rsid w:val="008F4EF9"/>
    <w:rsid w:val="009141B2"/>
    <w:rsid w:val="00915848"/>
    <w:rsid w:val="00924B52"/>
    <w:rsid w:val="00925611"/>
    <w:rsid w:val="0094252E"/>
    <w:rsid w:val="00950117"/>
    <w:rsid w:val="00977506"/>
    <w:rsid w:val="009B693E"/>
    <w:rsid w:val="00A3374F"/>
    <w:rsid w:val="00A403CA"/>
    <w:rsid w:val="00A52596"/>
    <w:rsid w:val="00A93CF5"/>
    <w:rsid w:val="00AA3402"/>
    <w:rsid w:val="00B243A1"/>
    <w:rsid w:val="00B37061"/>
    <w:rsid w:val="00B65FDF"/>
    <w:rsid w:val="00B97D42"/>
    <w:rsid w:val="00BD2FE4"/>
    <w:rsid w:val="00C072BA"/>
    <w:rsid w:val="00C20BE8"/>
    <w:rsid w:val="00C323D3"/>
    <w:rsid w:val="00C8428A"/>
    <w:rsid w:val="00D3546C"/>
    <w:rsid w:val="00D76A30"/>
    <w:rsid w:val="00DC0D0B"/>
    <w:rsid w:val="00E02281"/>
    <w:rsid w:val="00E21EF7"/>
    <w:rsid w:val="00E228D5"/>
    <w:rsid w:val="00E3580E"/>
    <w:rsid w:val="00E64902"/>
    <w:rsid w:val="00E7485A"/>
    <w:rsid w:val="00E77F2F"/>
    <w:rsid w:val="00E831A4"/>
    <w:rsid w:val="00EF3C46"/>
    <w:rsid w:val="00F65E8D"/>
    <w:rsid w:val="00F93233"/>
    <w:rsid w:val="00FA2A2A"/>
    <w:rsid w:val="00FA4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7545"/>
  <w15:chartTrackingRefBased/>
  <w15:docId w15:val="{E6920E46-8075-4971-B8A9-EA284DEB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32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123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23D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32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23D3"/>
    <w:rPr>
      <w:b/>
      <w:bCs/>
    </w:rPr>
  </w:style>
  <w:style w:type="character" w:styleId="a5">
    <w:name w:val="Hyperlink"/>
    <w:basedOn w:val="a0"/>
    <w:uiPriority w:val="99"/>
    <w:semiHidden/>
    <w:unhideWhenUsed/>
    <w:rsid w:val="00E77F2F"/>
    <w:rPr>
      <w:color w:val="0000FF"/>
      <w:u w:val="single"/>
    </w:rPr>
  </w:style>
  <w:style w:type="paragraph" w:styleId="a6">
    <w:name w:val="List Paragraph"/>
    <w:basedOn w:val="a"/>
    <w:uiPriority w:val="34"/>
    <w:qFormat/>
    <w:rsid w:val="00A403CA"/>
    <w:pPr>
      <w:ind w:left="720"/>
      <w:contextualSpacing/>
    </w:pPr>
  </w:style>
  <w:style w:type="character" w:customStyle="1" w:styleId="30">
    <w:name w:val="Заголовок 3 Знак"/>
    <w:basedOn w:val="a0"/>
    <w:link w:val="3"/>
    <w:uiPriority w:val="9"/>
    <w:semiHidden/>
    <w:rsid w:val="006123D8"/>
    <w:rPr>
      <w:rFonts w:asciiTheme="majorHAnsi" w:eastAsiaTheme="majorEastAsia" w:hAnsiTheme="majorHAnsi" w:cstheme="majorBidi"/>
      <w:color w:val="1F4D78" w:themeColor="accent1" w:themeShade="7F"/>
      <w:sz w:val="24"/>
      <w:szCs w:val="24"/>
    </w:rPr>
  </w:style>
  <w:style w:type="character" w:styleId="a7">
    <w:name w:val="Emphasis"/>
    <w:basedOn w:val="a0"/>
    <w:uiPriority w:val="20"/>
    <w:qFormat/>
    <w:rsid w:val="00612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3871">
      <w:bodyDiv w:val="1"/>
      <w:marLeft w:val="0"/>
      <w:marRight w:val="0"/>
      <w:marTop w:val="0"/>
      <w:marBottom w:val="0"/>
      <w:divBdr>
        <w:top w:val="none" w:sz="0" w:space="0" w:color="auto"/>
        <w:left w:val="none" w:sz="0" w:space="0" w:color="auto"/>
        <w:bottom w:val="none" w:sz="0" w:space="0" w:color="auto"/>
        <w:right w:val="none" w:sz="0" w:space="0" w:color="auto"/>
      </w:divBdr>
      <w:divsChild>
        <w:div w:id="515537474">
          <w:marLeft w:val="0"/>
          <w:marRight w:val="0"/>
          <w:marTop w:val="0"/>
          <w:marBottom w:val="0"/>
          <w:divBdr>
            <w:top w:val="none" w:sz="0" w:space="0" w:color="auto"/>
            <w:left w:val="none" w:sz="0" w:space="0" w:color="auto"/>
            <w:bottom w:val="none" w:sz="0" w:space="0" w:color="auto"/>
            <w:right w:val="none" w:sz="0" w:space="0" w:color="auto"/>
          </w:divBdr>
          <w:divsChild>
            <w:div w:id="606736166">
              <w:marLeft w:val="0"/>
              <w:marRight w:val="0"/>
              <w:marTop w:val="0"/>
              <w:marBottom w:val="0"/>
              <w:divBdr>
                <w:top w:val="none" w:sz="0" w:space="0" w:color="auto"/>
                <w:left w:val="none" w:sz="0" w:space="0" w:color="auto"/>
                <w:bottom w:val="none" w:sz="0" w:space="0" w:color="auto"/>
                <w:right w:val="none" w:sz="0" w:space="0" w:color="auto"/>
              </w:divBdr>
            </w:div>
          </w:divsChild>
        </w:div>
        <w:div w:id="1774402634">
          <w:marLeft w:val="0"/>
          <w:marRight w:val="0"/>
          <w:marTop w:val="0"/>
          <w:marBottom w:val="0"/>
          <w:divBdr>
            <w:top w:val="none" w:sz="0" w:space="0" w:color="auto"/>
            <w:left w:val="none" w:sz="0" w:space="0" w:color="auto"/>
            <w:bottom w:val="none" w:sz="0" w:space="0" w:color="auto"/>
            <w:right w:val="none" w:sz="0" w:space="0" w:color="auto"/>
          </w:divBdr>
          <w:divsChild>
            <w:div w:id="13598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8861">
      <w:bodyDiv w:val="1"/>
      <w:marLeft w:val="0"/>
      <w:marRight w:val="0"/>
      <w:marTop w:val="0"/>
      <w:marBottom w:val="0"/>
      <w:divBdr>
        <w:top w:val="none" w:sz="0" w:space="0" w:color="auto"/>
        <w:left w:val="none" w:sz="0" w:space="0" w:color="auto"/>
        <w:bottom w:val="none" w:sz="0" w:space="0" w:color="auto"/>
        <w:right w:val="none" w:sz="0" w:space="0" w:color="auto"/>
      </w:divBdr>
    </w:div>
    <w:div w:id="395515049">
      <w:bodyDiv w:val="1"/>
      <w:marLeft w:val="0"/>
      <w:marRight w:val="0"/>
      <w:marTop w:val="0"/>
      <w:marBottom w:val="0"/>
      <w:divBdr>
        <w:top w:val="none" w:sz="0" w:space="0" w:color="auto"/>
        <w:left w:val="none" w:sz="0" w:space="0" w:color="auto"/>
        <w:bottom w:val="none" w:sz="0" w:space="0" w:color="auto"/>
        <w:right w:val="none" w:sz="0" w:space="0" w:color="auto"/>
      </w:divBdr>
      <w:divsChild>
        <w:div w:id="988560752">
          <w:marLeft w:val="-225"/>
          <w:marRight w:val="-225"/>
          <w:marTop w:val="0"/>
          <w:marBottom w:val="0"/>
          <w:divBdr>
            <w:top w:val="none" w:sz="0" w:space="0" w:color="auto"/>
            <w:left w:val="none" w:sz="0" w:space="0" w:color="auto"/>
            <w:bottom w:val="none" w:sz="0" w:space="0" w:color="auto"/>
            <w:right w:val="none" w:sz="0" w:space="0" w:color="auto"/>
          </w:divBdr>
          <w:divsChild>
            <w:div w:id="1432706389">
              <w:marLeft w:val="0"/>
              <w:marRight w:val="0"/>
              <w:marTop w:val="0"/>
              <w:marBottom w:val="0"/>
              <w:divBdr>
                <w:top w:val="none" w:sz="0" w:space="0" w:color="auto"/>
                <w:left w:val="none" w:sz="0" w:space="0" w:color="auto"/>
                <w:bottom w:val="none" w:sz="0" w:space="0" w:color="auto"/>
                <w:right w:val="none" w:sz="0" w:space="0" w:color="auto"/>
              </w:divBdr>
              <w:divsChild>
                <w:div w:id="946424502">
                  <w:marLeft w:val="0"/>
                  <w:marRight w:val="0"/>
                  <w:marTop w:val="0"/>
                  <w:marBottom w:val="0"/>
                  <w:divBdr>
                    <w:top w:val="none" w:sz="0" w:space="0" w:color="auto"/>
                    <w:left w:val="none" w:sz="0" w:space="0" w:color="auto"/>
                    <w:bottom w:val="none" w:sz="0" w:space="0" w:color="auto"/>
                    <w:right w:val="none" w:sz="0" w:space="0" w:color="auto"/>
                  </w:divBdr>
                  <w:divsChild>
                    <w:div w:id="1163469374">
                      <w:marLeft w:val="0"/>
                      <w:marRight w:val="0"/>
                      <w:marTop w:val="0"/>
                      <w:marBottom w:val="0"/>
                      <w:divBdr>
                        <w:top w:val="none" w:sz="0" w:space="0" w:color="auto"/>
                        <w:left w:val="none" w:sz="0" w:space="0" w:color="auto"/>
                        <w:bottom w:val="none" w:sz="0" w:space="0" w:color="auto"/>
                        <w:right w:val="none" w:sz="0" w:space="0" w:color="auto"/>
                      </w:divBdr>
                      <w:divsChild>
                        <w:div w:id="1277132044">
                          <w:marLeft w:val="0"/>
                          <w:marRight w:val="0"/>
                          <w:marTop w:val="0"/>
                          <w:marBottom w:val="525"/>
                          <w:divBdr>
                            <w:top w:val="none" w:sz="0" w:space="0" w:color="auto"/>
                            <w:left w:val="none" w:sz="0" w:space="0" w:color="auto"/>
                            <w:bottom w:val="none" w:sz="0" w:space="0" w:color="auto"/>
                            <w:right w:val="none" w:sz="0" w:space="0" w:color="auto"/>
                          </w:divBdr>
                          <w:divsChild>
                            <w:div w:id="286813000">
                              <w:marLeft w:val="0"/>
                              <w:marRight w:val="0"/>
                              <w:marTop w:val="0"/>
                              <w:marBottom w:val="0"/>
                              <w:divBdr>
                                <w:top w:val="none" w:sz="0" w:space="0" w:color="auto"/>
                                <w:left w:val="none" w:sz="0" w:space="0" w:color="auto"/>
                                <w:bottom w:val="none" w:sz="0" w:space="0" w:color="auto"/>
                                <w:right w:val="none" w:sz="0" w:space="0" w:color="auto"/>
                              </w:divBdr>
                            </w:div>
                          </w:divsChild>
                        </w:div>
                        <w:div w:id="152141311">
                          <w:marLeft w:val="0"/>
                          <w:marRight w:val="0"/>
                          <w:marTop w:val="0"/>
                          <w:marBottom w:val="525"/>
                          <w:divBdr>
                            <w:top w:val="none" w:sz="0" w:space="0" w:color="auto"/>
                            <w:left w:val="none" w:sz="0" w:space="0" w:color="auto"/>
                            <w:bottom w:val="none" w:sz="0" w:space="0" w:color="auto"/>
                            <w:right w:val="none" w:sz="0" w:space="0" w:color="auto"/>
                          </w:divBdr>
                          <w:divsChild>
                            <w:div w:id="14446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61141">
          <w:marLeft w:val="-225"/>
          <w:marRight w:val="-225"/>
          <w:marTop w:val="0"/>
          <w:marBottom w:val="0"/>
          <w:divBdr>
            <w:top w:val="none" w:sz="0" w:space="0" w:color="auto"/>
            <w:left w:val="none" w:sz="0" w:space="0" w:color="auto"/>
            <w:bottom w:val="none" w:sz="0" w:space="0" w:color="auto"/>
            <w:right w:val="none" w:sz="0" w:space="0" w:color="auto"/>
          </w:divBdr>
          <w:divsChild>
            <w:div w:id="595408489">
              <w:marLeft w:val="0"/>
              <w:marRight w:val="0"/>
              <w:marTop w:val="0"/>
              <w:marBottom w:val="0"/>
              <w:divBdr>
                <w:top w:val="none" w:sz="0" w:space="0" w:color="auto"/>
                <w:left w:val="none" w:sz="0" w:space="0" w:color="auto"/>
                <w:bottom w:val="none" w:sz="0" w:space="0" w:color="auto"/>
                <w:right w:val="none" w:sz="0" w:space="0" w:color="auto"/>
              </w:divBdr>
              <w:divsChild>
                <w:div w:id="1084647849">
                  <w:marLeft w:val="0"/>
                  <w:marRight w:val="0"/>
                  <w:marTop w:val="0"/>
                  <w:marBottom w:val="0"/>
                  <w:divBdr>
                    <w:top w:val="none" w:sz="0" w:space="0" w:color="auto"/>
                    <w:left w:val="none" w:sz="0" w:space="0" w:color="auto"/>
                    <w:bottom w:val="none" w:sz="0" w:space="0" w:color="auto"/>
                    <w:right w:val="none" w:sz="0" w:space="0" w:color="auto"/>
                  </w:divBdr>
                  <w:divsChild>
                    <w:div w:id="1888566471">
                      <w:marLeft w:val="0"/>
                      <w:marRight w:val="0"/>
                      <w:marTop w:val="0"/>
                      <w:marBottom w:val="0"/>
                      <w:divBdr>
                        <w:top w:val="none" w:sz="0" w:space="0" w:color="auto"/>
                        <w:left w:val="none" w:sz="0" w:space="0" w:color="auto"/>
                        <w:bottom w:val="none" w:sz="0" w:space="0" w:color="auto"/>
                        <w:right w:val="none" w:sz="0" w:space="0" w:color="auto"/>
                      </w:divBdr>
                      <w:divsChild>
                        <w:div w:id="1755928841">
                          <w:marLeft w:val="0"/>
                          <w:marRight w:val="0"/>
                          <w:marTop w:val="0"/>
                          <w:marBottom w:val="525"/>
                          <w:divBdr>
                            <w:top w:val="none" w:sz="0" w:space="0" w:color="auto"/>
                            <w:left w:val="none" w:sz="0" w:space="0" w:color="auto"/>
                            <w:bottom w:val="none" w:sz="0" w:space="0" w:color="auto"/>
                            <w:right w:val="none" w:sz="0" w:space="0" w:color="auto"/>
                          </w:divBdr>
                          <w:divsChild>
                            <w:div w:id="11763280">
                              <w:marLeft w:val="0"/>
                              <w:marRight w:val="0"/>
                              <w:marTop w:val="0"/>
                              <w:marBottom w:val="0"/>
                              <w:divBdr>
                                <w:top w:val="none" w:sz="0" w:space="0" w:color="auto"/>
                                <w:left w:val="none" w:sz="0" w:space="0" w:color="auto"/>
                                <w:bottom w:val="none" w:sz="0" w:space="0" w:color="auto"/>
                                <w:right w:val="none" w:sz="0" w:space="0" w:color="auto"/>
                              </w:divBdr>
                            </w:div>
                          </w:divsChild>
                        </w:div>
                        <w:div w:id="29116501">
                          <w:marLeft w:val="0"/>
                          <w:marRight w:val="0"/>
                          <w:marTop w:val="0"/>
                          <w:marBottom w:val="525"/>
                          <w:divBdr>
                            <w:top w:val="none" w:sz="0" w:space="0" w:color="auto"/>
                            <w:left w:val="none" w:sz="0" w:space="0" w:color="auto"/>
                            <w:bottom w:val="none" w:sz="0" w:space="0" w:color="auto"/>
                            <w:right w:val="none" w:sz="0" w:space="0" w:color="auto"/>
                          </w:divBdr>
                          <w:divsChild>
                            <w:div w:id="1577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7585">
      <w:bodyDiv w:val="1"/>
      <w:marLeft w:val="0"/>
      <w:marRight w:val="0"/>
      <w:marTop w:val="0"/>
      <w:marBottom w:val="0"/>
      <w:divBdr>
        <w:top w:val="none" w:sz="0" w:space="0" w:color="auto"/>
        <w:left w:val="none" w:sz="0" w:space="0" w:color="auto"/>
        <w:bottom w:val="none" w:sz="0" w:space="0" w:color="auto"/>
        <w:right w:val="none" w:sz="0" w:space="0" w:color="auto"/>
      </w:divBdr>
    </w:div>
    <w:div w:id="652834105">
      <w:bodyDiv w:val="1"/>
      <w:marLeft w:val="0"/>
      <w:marRight w:val="0"/>
      <w:marTop w:val="0"/>
      <w:marBottom w:val="0"/>
      <w:divBdr>
        <w:top w:val="none" w:sz="0" w:space="0" w:color="auto"/>
        <w:left w:val="none" w:sz="0" w:space="0" w:color="auto"/>
        <w:bottom w:val="none" w:sz="0" w:space="0" w:color="auto"/>
        <w:right w:val="none" w:sz="0" w:space="0" w:color="auto"/>
      </w:divBdr>
    </w:div>
    <w:div w:id="691881814">
      <w:bodyDiv w:val="1"/>
      <w:marLeft w:val="0"/>
      <w:marRight w:val="0"/>
      <w:marTop w:val="0"/>
      <w:marBottom w:val="0"/>
      <w:divBdr>
        <w:top w:val="none" w:sz="0" w:space="0" w:color="auto"/>
        <w:left w:val="none" w:sz="0" w:space="0" w:color="auto"/>
        <w:bottom w:val="none" w:sz="0" w:space="0" w:color="auto"/>
        <w:right w:val="none" w:sz="0" w:space="0" w:color="auto"/>
      </w:divBdr>
      <w:divsChild>
        <w:div w:id="128977420">
          <w:marLeft w:val="0"/>
          <w:marRight w:val="0"/>
          <w:marTop w:val="0"/>
          <w:marBottom w:val="525"/>
          <w:divBdr>
            <w:top w:val="none" w:sz="0" w:space="0" w:color="auto"/>
            <w:left w:val="none" w:sz="0" w:space="0" w:color="auto"/>
            <w:bottom w:val="none" w:sz="0" w:space="0" w:color="auto"/>
            <w:right w:val="none" w:sz="0" w:space="0" w:color="auto"/>
          </w:divBdr>
          <w:divsChild>
            <w:div w:id="644092462">
              <w:marLeft w:val="0"/>
              <w:marRight w:val="0"/>
              <w:marTop w:val="0"/>
              <w:marBottom w:val="0"/>
              <w:divBdr>
                <w:top w:val="none" w:sz="0" w:space="0" w:color="auto"/>
                <w:left w:val="none" w:sz="0" w:space="0" w:color="auto"/>
                <w:bottom w:val="none" w:sz="0" w:space="0" w:color="auto"/>
                <w:right w:val="none" w:sz="0" w:space="0" w:color="auto"/>
              </w:divBdr>
            </w:div>
          </w:divsChild>
        </w:div>
        <w:div w:id="692658776">
          <w:marLeft w:val="0"/>
          <w:marRight w:val="0"/>
          <w:marTop w:val="0"/>
          <w:marBottom w:val="525"/>
          <w:divBdr>
            <w:top w:val="none" w:sz="0" w:space="0" w:color="auto"/>
            <w:left w:val="none" w:sz="0" w:space="0" w:color="auto"/>
            <w:bottom w:val="none" w:sz="0" w:space="0" w:color="auto"/>
            <w:right w:val="none" w:sz="0" w:space="0" w:color="auto"/>
          </w:divBdr>
          <w:divsChild>
            <w:div w:id="1152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962">
      <w:bodyDiv w:val="1"/>
      <w:marLeft w:val="0"/>
      <w:marRight w:val="0"/>
      <w:marTop w:val="0"/>
      <w:marBottom w:val="0"/>
      <w:divBdr>
        <w:top w:val="none" w:sz="0" w:space="0" w:color="auto"/>
        <w:left w:val="none" w:sz="0" w:space="0" w:color="auto"/>
        <w:bottom w:val="none" w:sz="0" w:space="0" w:color="auto"/>
        <w:right w:val="none" w:sz="0" w:space="0" w:color="auto"/>
      </w:divBdr>
    </w:div>
    <w:div w:id="1247493561">
      <w:bodyDiv w:val="1"/>
      <w:marLeft w:val="0"/>
      <w:marRight w:val="0"/>
      <w:marTop w:val="0"/>
      <w:marBottom w:val="0"/>
      <w:divBdr>
        <w:top w:val="none" w:sz="0" w:space="0" w:color="auto"/>
        <w:left w:val="none" w:sz="0" w:space="0" w:color="auto"/>
        <w:bottom w:val="none" w:sz="0" w:space="0" w:color="auto"/>
        <w:right w:val="none" w:sz="0" w:space="0" w:color="auto"/>
      </w:divBdr>
    </w:div>
    <w:div w:id="1419252354">
      <w:bodyDiv w:val="1"/>
      <w:marLeft w:val="0"/>
      <w:marRight w:val="0"/>
      <w:marTop w:val="0"/>
      <w:marBottom w:val="0"/>
      <w:divBdr>
        <w:top w:val="none" w:sz="0" w:space="0" w:color="auto"/>
        <w:left w:val="none" w:sz="0" w:space="0" w:color="auto"/>
        <w:bottom w:val="none" w:sz="0" w:space="0" w:color="auto"/>
        <w:right w:val="none" w:sz="0" w:space="0" w:color="auto"/>
      </w:divBdr>
    </w:div>
    <w:div w:id="1527867029">
      <w:bodyDiv w:val="1"/>
      <w:marLeft w:val="0"/>
      <w:marRight w:val="0"/>
      <w:marTop w:val="0"/>
      <w:marBottom w:val="0"/>
      <w:divBdr>
        <w:top w:val="none" w:sz="0" w:space="0" w:color="auto"/>
        <w:left w:val="none" w:sz="0" w:space="0" w:color="auto"/>
        <w:bottom w:val="none" w:sz="0" w:space="0" w:color="auto"/>
        <w:right w:val="none" w:sz="0" w:space="0" w:color="auto"/>
      </w:divBdr>
    </w:div>
    <w:div w:id="1534919942">
      <w:bodyDiv w:val="1"/>
      <w:marLeft w:val="0"/>
      <w:marRight w:val="0"/>
      <w:marTop w:val="0"/>
      <w:marBottom w:val="0"/>
      <w:divBdr>
        <w:top w:val="none" w:sz="0" w:space="0" w:color="auto"/>
        <w:left w:val="none" w:sz="0" w:space="0" w:color="auto"/>
        <w:bottom w:val="none" w:sz="0" w:space="0" w:color="auto"/>
        <w:right w:val="none" w:sz="0" w:space="0" w:color="auto"/>
      </w:divBdr>
    </w:div>
    <w:div w:id="1703941219">
      <w:bodyDiv w:val="1"/>
      <w:marLeft w:val="0"/>
      <w:marRight w:val="0"/>
      <w:marTop w:val="0"/>
      <w:marBottom w:val="0"/>
      <w:divBdr>
        <w:top w:val="none" w:sz="0" w:space="0" w:color="auto"/>
        <w:left w:val="none" w:sz="0" w:space="0" w:color="auto"/>
        <w:bottom w:val="none" w:sz="0" w:space="0" w:color="auto"/>
        <w:right w:val="none" w:sz="0" w:space="0" w:color="auto"/>
      </w:divBdr>
    </w:div>
    <w:div w:id="1798185565">
      <w:bodyDiv w:val="1"/>
      <w:marLeft w:val="0"/>
      <w:marRight w:val="0"/>
      <w:marTop w:val="0"/>
      <w:marBottom w:val="0"/>
      <w:divBdr>
        <w:top w:val="none" w:sz="0" w:space="0" w:color="auto"/>
        <w:left w:val="none" w:sz="0" w:space="0" w:color="auto"/>
        <w:bottom w:val="none" w:sz="0" w:space="0" w:color="auto"/>
        <w:right w:val="none" w:sz="0" w:space="0" w:color="auto"/>
      </w:divBdr>
    </w:div>
    <w:div w:id="203260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upi.online/professiya/elektroslesar/"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stupi.online/professiya/elektromonter/"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22</Pages>
  <Words>5644</Words>
  <Characters>32175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137</cp:revision>
  <dcterms:created xsi:type="dcterms:W3CDTF">2024-11-04T09:25:00Z</dcterms:created>
  <dcterms:modified xsi:type="dcterms:W3CDTF">2024-11-06T05:38:00Z</dcterms:modified>
</cp:coreProperties>
</file>